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8B" w:rsidRDefault="0005678B" w:rsidP="0005678B">
      <w:pPr>
        <w:rPr>
          <w:rFonts w:ascii="Times New Roman" w:hAnsi="Times New Roman" w:cs="Times New Roman"/>
          <w:b/>
          <w:sz w:val="40"/>
          <w:szCs w:val="40"/>
        </w:rPr>
      </w:pPr>
    </w:p>
    <w:p w:rsidR="007949B7" w:rsidRPr="00234D6B" w:rsidRDefault="0005678B" w:rsidP="0005678B">
      <w:pPr>
        <w:ind w:left="2160" w:firstLine="720"/>
        <w:rPr>
          <w:rFonts w:ascii="Times New Roman" w:hAnsi="Times New Roman" w:cs="Times New Roman"/>
          <w:b/>
          <w:sz w:val="40"/>
          <w:szCs w:val="40"/>
        </w:rPr>
      </w:pPr>
      <w:r>
        <w:rPr>
          <w:rFonts w:ascii="Times New Roman" w:hAnsi="Times New Roman" w:cs="Times New Roman"/>
          <w:b/>
          <w:sz w:val="40"/>
          <w:szCs w:val="40"/>
        </w:rPr>
        <w:t xml:space="preserve">    </w:t>
      </w:r>
      <w:r w:rsidR="00757D0E">
        <w:rPr>
          <w:noProof/>
        </w:rPr>
        <w:drawing>
          <wp:inline distT="0" distB="0" distL="0" distR="0" wp14:anchorId="5D9DA27A" wp14:editId="036F1AE2">
            <wp:extent cx="2437670" cy="2508092"/>
            <wp:effectExtent l="0" t="0" r="1270" b="6985"/>
            <wp:docPr id="5" name="Picture 3">
              <a:extLst xmlns:a="http://schemas.openxmlformats.org/drawingml/2006/main">
                <a:ext uri="{FF2B5EF4-FFF2-40B4-BE49-F238E27FC236}">
                  <a16:creationId xmlns:a16="http://schemas.microsoft.com/office/drawing/2014/main" id="{66F3933E-AC19-443A-ADCE-66ED4F3E3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py of NEW LOGO  2010">
                      <a:extLst>
                        <a:ext uri="{FF2B5EF4-FFF2-40B4-BE49-F238E27FC236}">
                          <a16:creationId xmlns:a16="http://schemas.microsoft.com/office/drawing/2014/main" id="{66F3933E-AC19-443A-ADCE-66ED4F3E3E6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7670" cy="2508092"/>
                    </a:xfrm>
                    <a:prstGeom prst="rect">
                      <a:avLst/>
                    </a:prstGeom>
                    <a:noFill/>
                    <a:ln>
                      <a:noFill/>
                    </a:ln>
                    <a:extLst/>
                  </pic:spPr>
                </pic:pic>
              </a:graphicData>
            </a:graphic>
          </wp:inline>
        </w:drawing>
      </w:r>
    </w:p>
    <w:p w:rsidR="007949B7" w:rsidRDefault="007949B7" w:rsidP="00AC6702">
      <w:pPr>
        <w:jc w:val="center"/>
        <w:rPr>
          <w:rFonts w:ascii="Times New Roman" w:hAnsi="Times New Roman" w:cs="Times New Roman"/>
          <w:b/>
          <w:sz w:val="24"/>
          <w:szCs w:val="24"/>
        </w:rPr>
      </w:pPr>
    </w:p>
    <w:p w:rsidR="007949B7" w:rsidRPr="0005678B" w:rsidRDefault="0066047F" w:rsidP="0066047F">
      <w:pPr>
        <w:jc w:val="center"/>
        <w:rPr>
          <w:rFonts w:ascii="Arial" w:hAnsi="Arial" w:cs="Arial"/>
          <w:b/>
          <w:sz w:val="96"/>
          <w:szCs w:val="96"/>
        </w:rPr>
      </w:pPr>
      <w:r w:rsidRPr="0005678B">
        <w:rPr>
          <w:rFonts w:ascii="Arial" w:hAnsi="Arial" w:cs="Arial"/>
          <w:b/>
          <w:sz w:val="96"/>
          <w:szCs w:val="96"/>
        </w:rPr>
        <w:t>CONSTITUTION</w:t>
      </w:r>
    </w:p>
    <w:p w:rsidR="0066047F" w:rsidRPr="0005678B" w:rsidRDefault="0066047F" w:rsidP="0066047F">
      <w:pPr>
        <w:jc w:val="center"/>
        <w:rPr>
          <w:rFonts w:ascii="Arial" w:hAnsi="Arial" w:cs="Arial"/>
          <w:b/>
          <w:sz w:val="32"/>
          <w:szCs w:val="32"/>
        </w:rPr>
      </w:pPr>
      <w:r w:rsidRPr="0005678B">
        <w:rPr>
          <w:rFonts w:ascii="Arial" w:hAnsi="Arial" w:cs="Arial"/>
          <w:b/>
          <w:sz w:val="32"/>
          <w:szCs w:val="32"/>
        </w:rPr>
        <w:t>OF</w:t>
      </w:r>
    </w:p>
    <w:p w:rsidR="0005678B" w:rsidRPr="0005678B" w:rsidRDefault="0005678B" w:rsidP="0005678B">
      <w:pPr>
        <w:jc w:val="center"/>
        <w:rPr>
          <w:rFonts w:ascii="Arial" w:hAnsi="Arial" w:cs="Arial"/>
          <w:b/>
          <w:sz w:val="56"/>
          <w:szCs w:val="56"/>
        </w:rPr>
      </w:pPr>
      <w:r>
        <w:rPr>
          <w:rFonts w:ascii="Arial" w:hAnsi="Arial" w:cs="Arial"/>
          <w:b/>
          <w:sz w:val="56"/>
          <w:szCs w:val="56"/>
        </w:rPr>
        <w:t>HAWKESBURY</w:t>
      </w:r>
    </w:p>
    <w:p w:rsidR="0005678B" w:rsidRPr="00153FB9" w:rsidRDefault="009E2902" w:rsidP="0005678B">
      <w:pPr>
        <w:jc w:val="center"/>
        <w:rPr>
          <w:rFonts w:ascii="Arial" w:hAnsi="Arial" w:cs="Arial"/>
          <w:b/>
          <w:color w:val="FF0000"/>
          <w:sz w:val="56"/>
          <w:szCs w:val="56"/>
        </w:rPr>
      </w:pPr>
      <w:r w:rsidRPr="00153FB9">
        <w:rPr>
          <w:rFonts w:ascii="Arial" w:hAnsi="Arial" w:cs="Arial"/>
          <w:b/>
          <w:color w:val="FF0000"/>
          <w:sz w:val="56"/>
          <w:szCs w:val="56"/>
        </w:rPr>
        <w:t>and</w:t>
      </w:r>
      <w:r w:rsidR="0066047F" w:rsidRPr="00153FB9">
        <w:rPr>
          <w:rFonts w:ascii="Arial" w:hAnsi="Arial" w:cs="Arial"/>
          <w:b/>
          <w:color w:val="FF0000"/>
          <w:sz w:val="56"/>
          <w:szCs w:val="56"/>
        </w:rPr>
        <w:t xml:space="preserve"> </w:t>
      </w:r>
    </w:p>
    <w:p w:rsidR="0005678B" w:rsidRPr="0005678B" w:rsidRDefault="0066047F" w:rsidP="0005678B">
      <w:pPr>
        <w:jc w:val="center"/>
        <w:rPr>
          <w:rFonts w:ascii="Arial" w:hAnsi="Arial" w:cs="Arial"/>
          <w:b/>
          <w:sz w:val="56"/>
          <w:szCs w:val="56"/>
        </w:rPr>
      </w:pPr>
      <w:r w:rsidRPr="0005678B">
        <w:rPr>
          <w:rFonts w:ascii="Arial" w:hAnsi="Arial" w:cs="Arial"/>
          <w:b/>
          <w:sz w:val="56"/>
          <w:szCs w:val="56"/>
        </w:rPr>
        <w:t>DISTRIC</w:t>
      </w:r>
      <w:r w:rsidR="0025406B" w:rsidRPr="0005678B">
        <w:rPr>
          <w:rFonts w:ascii="Arial" w:hAnsi="Arial" w:cs="Arial"/>
          <w:b/>
          <w:sz w:val="56"/>
          <w:szCs w:val="56"/>
        </w:rPr>
        <w:t xml:space="preserve">T </w:t>
      </w:r>
      <w:bookmarkStart w:id="0" w:name="_GoBack"/>
      <w:bookmarkEnd w:id="0"/>
    </w:p>
    <w:p w:rsidR="0005678B" w:rsidRPr="0005678B" w:rsidRDefault="0005678B" w:rsidP="0066047F">
      <w:pPr>
        <w:jc w:val="center"/>
        <w:rPr>
          <w:rFonts w:ascii="Arial" w:hAnsi="Arial" w:cs="Arial"/>
          <w:b/>
          <w:sz w:val="56"/>
          <w:szCs w:val="56"/>
        </w:rPr>
      </w:pPr>
      <w:r>
        <w:rPr>
          <w:rFonts w:ascii="Arial" w:hAnsi="Arial" w:cs="Arial"/>
          <w:b/>
          <w:sz w:val="56"/>
          <w:szCs w:val="56"/>
        </w:rPr>
        <w:t>BASKETBALL</w:t>
      </w:r>
    </w:p>
    <w:p w:rsidR="0005678B" w:rsidRDefault="0005678B" w:rsidP="0066047F">
      <w:pPr>
        <w:jc w:val="center"/>
        <w:rPr>
          <w:rFonts w:ascii="Arial" w:hAnsi="Arial" w:cs="Arial"/>
          <w:b/>
          <w:sz w:val="56"/>
          <w:szCs w:val="56"/>
        </w:rPr>
      </w:pPr>
      <w:r>
        <w:rPr>
          <w:rFonts w:ascii="Arial" w:hAnsi="Arial" w:cs="Arial"/>
          <w:b/>
          <w:sz w:val="56"/>
          <w:szCs w:val="56"/>
        </w:rPr>
        <w:t>ASSOCIATION</w:t>
      </w:r>
    </w:p>
    <w:p w:rsidR="0066047F" w:rsidRPr="0005678B" w:rsidRDefault="0025406B" w:rsidP="0066047F">
      <w:pPr>
        <w:jc w:val="center"/>
        <w:rPr>
          <w:rFonts w:ascii="Arial" w:hAnsi="Arial" w:cs="Arial"/>
          <w:b/>
          <w:sz w:val="56"/>
          <w:szCs w:val="56"/>
        </w:rPr>
      </w:pPr>
      <w:r w:rsidRPr="0005678B">
        <w:rPr>
          <w:rFonts w:ascii="Arial" w:hAnsi="Arial" w:cs="Arial"/>
          <w:b/>
          <w:sz w:val="56"/>
          <w:szCs w:val="56"/>
        </w:rPr>
        <w:t>INCORPO</w:t>
      </w:r>
      <w:r w:rsidR="0066047F" w:rsidRPr="0005678B">
        <w:rPr>
          <w:rFonts w:ascii="Arial" w:hAnsi="Arial" w:cs="Arial"/>
          <w:b/>
          <w:sz w:val="56"/>
          <w:szCs w:val="56"/>
        </w:rPr>
        <w:t>RATED</w:t>
      </w:r>
    </w:p>
    <w:p w:rsidR="007949B7" w:rsidRPr="0005678B" w:rsidRDefault="007949B7" w:rsidP="00AC6702">
      <w:pPr>
        <w:jc w:val="center"/>
        <w:rPr>
          <w:rFonts w:ascii="Arial" w:hAnsi="Arial" w:cs="Arial"/>
          <w:b/>
          <w:sz w:val="24"/>
          <w:szCs w:val="24"/>
        </w:rPr>
      </w:pPr>
    </w:p>
    <w:p w:rsidR="007949B7" w:rsidRPr="0005678B" w:rsidRDefault="007949B7" w:rsidP="00AC6702">
      <w:pPr>
        <w:jc w:val="center"/>
        <w:rPr>
          <w:rFonts w:ascii="Arial" w:hAnsi="Arial" w:cs="Arial"/>
          <w:b/>
          <w:sz w:val="24"/>
          <w:szCs w:val="24"/>
        </w:rPr>
      </w:pPr>
    </w:p>
    <w:p w:rsidR="009B1CA8" w:rsidRPr="0005678B" w:rsidRDefault="009B1CA8" w:rsidP="00AC6702">
      <w:pPr>
        <w:jc w:val="center"/>
        <w:rPr>
          <w:rFonts w:ascii="Arial" w:hAnsi="Arial" w:cs="Arial"/>
          <w:b/>
          <w:sz w:val="24"/>
          <w:szCs w:val="24"/>
        </w:rPr>
      </w:pPr>
    </w:p>
    <w:p w:rsidR="007949B7" w:rsidRPr="0005678B" w:rsidRDefault="009D5265" w:rsidP="009D5265">
      <w:pPr>
        <w:rPr>
          <w:rFonts w:ascii="Arial" w:hAnsi="Arial" w:cs="Arial"/>
          <w:b/>
          <w:color w:val="FF0000"/>
          <w:sz w:val="24"/>
          <w:szCs w:val="24"/>
        </w:rPr>
      </w:pPr>
      <w:r w:rsidRPr="0005678B">
        <w:rPr>
          <w:rFonts w:ascii="Arial" w:hAnsi="Arial" w:cs="Arial"/>
          <w:b/>
          <w:sz w:val="24"/>
          <w:szCs w:val="24"/>
        </w:rPr>
        <w:tab/>
      </w:r>
      <w:r w:rsidRPr="0005678B">
        <w:rPr>
          <w:rFonts w:ascii="Arial" w:hAnsi="Arial" w:cs="Arial"/>
          <w:b/>
          <w:color w:val="FF0000"/>
          <w:sz w:val="24"/>
          <w:szCs w:val="24"/>
        </w:rPr>
        <w:t>RATIFIED AT GENERAL MEETING:</w:t>
      </w:r>
      <w:r w:rsidRPr="0005678B">
        <w:rPr>
          <w:rFonts w:ascii="Arial" w:hAnsi="Arial" w:cs="Arial"/>
          <w:b/>
          <w:color w:val="FF0000"/>
          <w:sz w:val="24"/>
          <w:szCs w:val="24"/>
        </w:rPr>
        <w:tab/>
      </w:r>
      <w:r w:rsidRPr="0005678B">
        <w:rPr>
          <w:rFonts w:ascii="Arial" w:hAnsi="Arial" w:cs="Arial"/>
          <w:b/>
          <w:sz w:val="24"/>
          <w:szCs w:val="24"/>
        </w:rPr>
        <w:t>DATE:</w:t>
      </w:r>
      <w:r w:rsidRPr="0005678B">
        <w:rPr>
          <w:rFonts w:ascii="Arial" w:hAnsi="Arial" w:cs="Arial"/>
          <w:b/>
          <w:color w:val="FF0000"/>
          <w:sz w:val="24"/>
          <w:szCs w:val="24"/>
        </w:rPr>
        <w:tab/>
        <w:t>XXXXXXXXXX</w:t>
      </w:r>
    </w:p>
    <w:p w:rsidR="007949B7" w:rsidRPr="0005678B" w:rsidRDefault="007949B7" w:rsidP="00AC6702">
      <w:pPr>
        <w:jc w:val="center"/>
        <w:rPr>
          <w:rFonts w:ascii="Arial" w:hAnsi="Arial" w:cs="Arial"/>
          <w:b/>
          <w:sz w:val="24"/>
          <w:szCs w:val="24"/>
        </w:rPr>
      </w:pPr>
    </w:p>
    <w:p w:rsidR="007949B7" w:rsidRPr="0005678B" w:rsidRDefault="007949B7" w:rsidP="00AC6702">
      <w:pPr>
        <w:jc w:val="center"/>
        <w:rPr>
          <w:rFonts w:ascii="Arial" w:hAnsi="Arial" w:cs="Arial"/>
          <w:b/>
          <w:sz w:val="24"/>
          <w:szCs w:val="24"/>
        </w:rPr>
      </w:pPr>
    </w:p>
    <w:p w:rsidR="0005678B" w:rsidRPr="0005678B" w:rsidRDefault="0005678B" w:rsidP="004E0D59">
      <w:pPr>
        <w:jc w:val="center"/>
        <w:rPr>
          <w:rFonts w:ascii="Arial" w:hAnsi="Arial" w:cs="Arial"/>
          <w:b/>
          <w:sz w:val="24"/>
          <w:szCs w:val="24"/>
        </w:rPr>
      </w:pPr>
    </w:p>
    <w:p w:rsidR="007949B7" w:rsidRPr="0005678B" w:rsidRDefault="004E0D59" w:rsidP="004E0D59">
      <w:pPr>
        <w:jc w:val="center"/>
        <w:rPr>
          <w:rFonts w:ascii="Arial" w:hAnsi="Arial" w:cs="Arial"/>
          <w:b/>
          <w:sz w:val="24"/>
          <w:szCs w:val="24"/>
        </w:rPr>
      </w:pPr>
      <w:r w:rsidRPr="0005678B">
        <w:rPr>
          <w:rFonts w:ascii="Arial" w:hAnsi="Arial" w:cs="Arial"/>
          <w:b/>
          <w:sz w:val="24"/>
          <w:szCs w:val="24"/>
        </w:rPr>
        <w:t>CONTENTS.</w:t>
      </w:r>
    </w:p>
    <w:p w:rsidR="00A1741D" w:rsidRPr="00A1741D" w:rsidRDefault="00322A84" w:rsidP="00A1741D">
      <w:pPr>
        <w:ind w:left="426" w:firstLine="294"/>
        <w:rPr>
          <w:rFonts w:ascii="Arial" w:hAnsi="Arial" w:cs="Arial"/>
          <w:sz w:val="24"/>
          <w:szCs w:val="24"/>
        </w:rPr>
      </w:pPr>
      <w:r w:rsidRPr="0005678B">
        <w:rPr>
          <w:rFonts w:ascii="Arial" w:hAnsi="Arial" w:cs="Arial"/>
          <w:b/>
          <w:sz w:val="24"/>
          <w:szCs w:val="24"/>
        </w:rPr>
        <w:t>DESCRIPTION</w:t>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sz w:val="24"/>
          <w:szCs w:val="24"/>
        </w:rPr>
        <w:tab/>
        <w:t>PAGE No.</w:t>
      </w:r>
      <w:r w:rsidR="00A1741D">
        <w:rPr>
          <w:rFonts w:ascii="Arial" w:hAnsi="Arial" w:cs="Arial"/>
          <w:b/>
          <w:sz w:val="24"/>
          <w:szCs w:val="24"/>
        </w:rPr>
        <w:t xml:space="preserve">                      </w:t>
      </w:r>
      <w:r w:rsidR="00A1741D">
        <w:rPr>
          <w:rFonts w:ascii="Arial" w:hAnsi="Arial" w:cs="Arial"/>
          <w:sz w:val="24"/>
          <w:szCs w:val="24"/>
        </w:rPr>
        <w:t xml:space="preserve">Cover page </w:t>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t>1                                                                                                                             Contents</w:t>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t xml:space="preserve">2                                                                                </w:t>
      </w:r>
    </w:p>
    <w:p w:rsidR="004E0D59"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Name of the Association</w:t>
      </w:r>
      <w:r w:rsidRPr="0005678B">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t>3</w:t>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Pr="0005678B">
        <w:rPr>
          <w:rFonts w:ascii="Arial" w:hAnsi="Arial" w:cs="Arial"/>
          <w:sz w:val="24"/>
          <w:szCs w:val="24"/>
        </w:rPr>
        <w:tab/>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Definitions and Interpretation</w:t>
      </w:r>
      <w:r w:rsidRPr="0005678B">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t>3</w:t>
      </w:r>
      <w:r w:rsidR="00A1741D">
        <w:rPr>
          <w:rFonts w:ascii="Arial" w:hAnsi="Arial" w:cs="Arial"/>
          <w:sz w:val="24"/>
          <w:szCs w:val="24"/>
        </w:rPr>
        <w:tab/>
      </w:r>
      <w:r w:rsidR="00A1741D">
        <w:rPr>
          <w:rFonts w:ascii="Arial" w:hAnsi="Arial" w:cs="Arial"/>
          <w:sz w:val="24"/>
          <w:szCs w:val="24"/>
        </w:rPr>
        <w:tab/>
      </w:r>
      <w:r w:rsidR="00A1741D">
        <w:rPr>
          <w:rFonts w:ascii="Arial" w:hAnsi="Arial" w:cs="Arial"/>
          <w:sz w:val="24"/>
          <w:szCs w:val="24"/>
        </w:rPr>
        <w:tab/>
      </w:r>
      <w:r w:rsidRPr="0005678B">
        <w:rPr>
          <w:rFonts w:ascii="Arial" w:hAnsi="Arial" w:cs="Arial"/>
          <w:sz w:val="24"/>
          <w:szCs w:val="24"/>
        </w:rPr>
        <w:tab/>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Objects of the Association</w:t>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t>5</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Powers of the Association</w:t>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t>6</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Members</w:t>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t>6</w:t>
      </w:r>
    </w:p>
    <w:p w:rsidR="00322A84"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Membership A</w:t>
      </w:r>
      <w:r w:rsidR="00322A84" w:rsidRPr="0005678B">
        <w:rPr>
          <w:rFonts w:ascii="Arial" w:hAnsi="Arial" w:cs="Arial"/>
          <w:sz w:val="24"/>
          <w:szCs w:val="24"/>
        </w:rPr>
        <w:t>pplication</w:t>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t>7</w:t>
      </w:r>
    </w:p>
    <w:p w:rsidR="00322A84"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Register of M</w:t>
      </w:r>
      <w:r w:rsidR="00322A84" w:rsidRPr="0005678B">
        <w:rPr>
          <w:rFonts w:ascii="Arial" w:hAnsi="Arial" w:cs="Arial"/>
          <w:sz w:val="24"/>
          <w:szCs w:val="24"/>
        </w:rPr>
        <w:t>embers</w:t>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r>
      <w:r w:rsidR="006453FB">
        <w:rPr>
          <w:rFonts w:ascii="Arial" w:hAnsi="Arial" w:cs="Arial"/>
          <w:sz w:val="24"/>
          <w:szCs w:val="24"/>
        </w:rPr>
        <w:tab/>
        <w:t>7</w:t>
      </w:r>
    </w:p>
    <w:p w:rsidR="00322A84"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Effect of M</w:t>
      </w:r>
      <w:r w:rsidR="00322A84" w:rsidRPr="0005678B">
        <w:rPr>
          <w:rFonts w:ascii="Arial" w:hAnsi="Arial" w:cs="Arial"/>
          <w:sz w:val="24"/>
          <w:szCs w:val="24"/>
        </w:rPr>
        <w:t>embership</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8</w:t>
      </w:r>
      <w:r w:rsidR="00322A84" w:rsidRPr="0005678B">
        <w:rPr>
          <w:rFonts w:ascii="Arial" w:hAnsi="Arial" w:cs="Arial"/>
          <w:sz w:val="24"/>
          <w:szCs w:val="24"/>
        </w:rPr>
        <w:tab/>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Di</w:t>
      </w:r>
      <w:r w:rsidR="00B820E5" w:rsidRPr="0005678B">
        <w:rPr>
          <w:rFonts w:ascii="Arial" w:hAnsi="Arial" w:cs="Arial"/>
          <w:sz w:val="24"/>
          <w:szCs w:val="24"/>
        </w:rPr>
        <w:t>scontinuance of M</w:t>
      </w:r>
      <w:r w:rsidRPr="0005678B">
        <w:rPr>
          <w:rFonts w:ascii="Arial" w:hAnsi="Arial" w:cs="Arial"/>
          <w:sz w:val="24"/>
          <w:szCs w:val="24"/>
        </w:rPr>
        <w:t>embership</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8</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Discipline</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9</w:t>
      </w:r>
    </w:p>
    <w:p w:rsidR="00322A84"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Subscriptions and F</w:t>
      </w:r>
      <w:r w:rsidR="00322A84" w:rsidRPr="0005678B">
        <w:rPr>
          <w:rFonts w:ascii="Arial" w:hAnsi="Arial" w:cs="Arial"/>
          <w:sz w:val="24"/>
          <w:szCs w:val="24"/>
        </w:rPr>
        <w:t>ees</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10</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Existing Directors</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10</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Powers of the Board</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10</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Composition of the Board</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10</w:t>
      </w:r>
    </w:p>
    <w:p w:rsidR="00322A84" w:rsidRPr="0005678B" w:rsidRDefault="00322A84" w:rsidP="00322A84">
      <w:pPr>
        <w:pStyle w:val="ListParagraph"/>
        <w:numPr>
          <w:ilvl w:val="0"/>
          <w:numId w:val="45"/>
        </w:numPr>
        <w:rPr>
          <w:rFonts w:ascii="Arial" w:hAnsi="Arial" w:cs="Arial"/>
          <w:sz w:val="24"/>
          <w:szCs w:val="24"/>
        </w:rPr>
      </w:pPr>
      <w:r w:rsidRPr="0005678B">
        <w:rPr>
          <w:rFonts w:ascii="Arial" w:hAnsi="Arial" w:cs="Arial"/>
          <w:sz w:val="24"/>
          <w:szCs w:val="24"/>
        </w:rPr>
        <w:t>Elected Directors</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10</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Vacancies on the Board</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11</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Meetings of the Board</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12</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Delegations</w:t>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r>
      <w:r w:rsidR="007E489D">
        <w:rPr>
          <w:rFonts w:ascii="Arial" w:hAnsi="Arial" w:cs="Arial"/>
          <w:sz w:val="24"/>
          <w:szCs w:val="24"/>
        </w:rPr>
        <w:tab/>
        <w:t>14</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Annual General Meeting</w:t>
      </w:r>
      <w:r w:rsidR="00242077">
        <w:rPr>
          <w:rFonts w:ascii="Arial" w:hAnsi="Arial" w:cs="Arial"/>
          <w:sz w:val="24"/>
          <w:szCs w:val="24"/>
        </w:rPr>
        <w:tab/>
      </w:r>
      <w:r w:rsidR="00242077">
        <w:rPr>
          <w:rFonts w:ascii="Arial" w:hAnsi="Arial" w:cs="Arial"/>
          <w:sz w:val="24"/>
          <w:szCs w:val="24"/>
        </w:rPr>
        <w:tab/>
      </w:r>
      <w:r w:rsidR="00242077">
        <w:rPr>
          <w:rFonts w:ascii="Arial" w:hAnsi="Arial" w:cs="Arial"/>
          <w:sz w:val="24"/>
          <w:szCs w:val="24"/>
        </w:rPr>
        <w:tab/>
      </w:r>
      <w:r w:rsidR="00242077">
        <w:rPr>
          <w:rFonts w:ascii="Arial" w:hAnsi="Arial" w:cs="Arial"/>
          <w:sz w:val="24"/>
          <w:szCs w:val="24"/>
        </w:rPr>
        <w:tab/>
      </w:r>
      <w:r w:rsidR="00242077">
        <w:rPr>
          <w:rFonts w:ascii="Arial" w:hAnsi="Arial" w:cs="Arial"/>
          <w:sz w:val="24"/>
          <w:szCs w:val="24"/>
        </w:rPr>
        <w:tab/>
      </w:r>
      <w:r w:rsidR="00242077">
        <w:rPr>
          <w:rFonts w:ascii="Arial" w:hAnsi="Arial" w:cs="Arial"/>
          <w:sz w:val="24"/>
          <w:szCs w:val="24"/>
        </w:rPr>
        <w:tab/>
        <w:t>15</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Special General Meetings</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15</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Notice of Special General Meetings</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15</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Business</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17F1B">
        <w:rPr>
          <w:rFonts w:ascii="Arial" w:hAnsi="Arial" w:cs="Arial"/>
          <w:sz w:val="24"/>
          <w:szCs w:val="24"/>
        </w:rPr>
        <w:t>1</w:t>
      </w:r>
      <w:r w:rsidR="00157CED">
        <w:rPr>
          <w:rFonts w:ascii="Arial" w:hAnsi="Arial" w:cs="Arial"/>
          <w:sz w:val="24"/>
          <w:szCs w:val="24"/>
        </w:rPr>
        <w:t>6</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Notice of Motion</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16</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Proceedings at General Meeting</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16</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Voting at General Meetings</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17</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Grievance Procedure</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17</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Records and Accounts</w:t>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r>
      <w:r w:rsidR="00C11700">
        <w:rPr>
          <w:rFonts w:ascii="Arial" w:hAnsi="Arial" w:cs="Arial"/>
          <w:sz w:val="24"/>
          <w:szCs w:val="24"/>
        </w:rPr>
        <w:tab/>
        <w:t>18</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Auditor</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19</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Income</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19</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Winding Up</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t>19</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Distribution of Property on Winding Up</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20</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Alteration of Constitution</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20</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Regulations</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20</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Status and Compliance of Association</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t>20</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Notice</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157CED">
        <w:rPr>
          <w:rFonts w:ascii="Arial" w:hAnsi="Arial" w:cs="Arial"/>
          <w:sz w:val="24"/>
          <w:szCs w:val="24"/>
        </w:rPr>
        <w:t>21</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Indemnity</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t>21</w:t>
      </w:r>
    </w:p>
    <w:p w:rsidR="00B820E5"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Insurance</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t>22</w:t>
      </w:r>
    </w:p>
    <w:p w:rsidR="00322A84" w:rsidRPr="0005678B" w:rsidRDefault="00B820E5" w:rsidP="00322A84">
      <w:pPr>
        <w:pStyle w:val="ListParagraph"/>
        <w:numPr>
          <w:ilvl w:val="0"/>
          <w:numId w:val="45"/>
        </w:numPr>
        <w:rPr>
          <w:rFonts w:ascii="Arial" w:hAnsi="Arial" w:cs="Arial"/>
          <w:sz w:val="24"/>
          <w:szCs w:val="24"/>
        </w:rPr>
      </w:pPr>
      <w:r w:rsidRPr="0005678B">
        <w:rPr>
          <w:rFonts w:ascii="Arial" w:hAnsi="Arial" w:cs="Arial"/>
          <w:sz w:val="24"/>
          <w:szCs w:val="24"/>
        </w:rPr>
        <w:t>Financial Year.</w:t>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r>
      <w:r w:rsidR="00BB6871">
        <w:rPr>
          <w:rFonts w:ascii="Arial" w:hAnsi="Arial" w:cs="Arial"/>
          <w:sz w:val="24"/>
          <w:szCs w:val="24"/>
        </w:rPr>
        <w:tab/>
        <w:t>22</w:t>
      </w:r>
      <w:r w:rsidR="00157CED">
        <w:rPr>
          <w:rFonts w:ascii="Arial" w:hAnsi="Arial" w:cs="Arial"/>
          <w:sz w:val="24"/>
          <w:szCs w:val="24"/>
        </w:rPr>
        <w:tab/>
      </w:r>
      <w:r w:rsidR="00157CED">
        <w:rPr>
          <w:rFonts w:ascii="Arial" w:hAnsi="Arial" w:cs="Arial"/>
          <w:sz w:val="24"/>
          <w:szCs w:val="24"/>
        </w:rPr>
        <w:tab/>
        <w:t xml:space="preserve">       Amendments</w:t>
      </w:r>
      <w:r w:rsidR="00322A84" w:rsidRPr="0005678B">
        <w:rPr>
          <w:rFonts w:ascii="Arial" w:hAnsi="Arial" w:cs="Arial"/>
          <w:sz w:val="24"/>
          <w:szCs w:val="24"/>
        </w:rPr>
        <w:tab/>
      </w:r>
      <w:r w:rsidR="00322A84" w:rsidRPr="0005678B">
        <w:rPr>
          <w:rFonts w:ascii="Arial" w:hAnsi="Arial" w:cs="Arial"/>
          <w:sz w:val="24"/>
          <w:szCs w:val="24"/>
        </w:rPr>
        <w:tab/>
      </w:r>
      <w:r w:rsidR="00322A84" w:rsidRPr="0005678B">
        <w:rPr>
          <w:rFonts w:ascii="Arial" w:hAnsi="Arial" w:cs="Arial"/>
          <w:sz w:val="24"/>
          <w:szCs w:val="24"/>
        </w:rPr>
        <w:tab/>
      </w:r>
      <w:r w:rsidR="00157CED">
        <w:rPr>
          <w:rFonts w:ascii="Arial" w:hAnsi="Arial" w:cs="Arial"/>
          <w:sz w:val="24"/>
          <w:szCs w:val="24"/>
        </w:rPr>
        <w:tab/>
      </w:r>
      <w:r w:rsidR="00157CED">
        <w:rPr>
          <w:rFonts w:ascii="Arial" w:hAnsi="Arial" w:cs="Arial"/>
          <w:sz w:val="24"/>
          <w:szCs w:val="24"/>
        </w:rPr>
        <w:tab/>
      </w:r>
      <w:r w:rsidR="00157CED">
        <w:rPr>
          <w:rFonts w:ascii="Arial" w:hAnsi="Arial" w:cs="Arial"/>
          <w:sz w:val="24"/>
          <w:szCs w:val="24"/>
        </w:rPr>
        <w:tab/>
      </w:r>
      <w:r w:rsidR="00157CED">
        <w:rPr>
          <w:rFonts w:ascii="Arial" w:hAnsi="Arial" w:cs="Arial"/>
          <w:sz w:val="24"/>
          <w:szCs w:val="24"/>
        </w:rPr>
        <w:tab/>
        <w:t>22</w:t>
      </w:r>
    </w:p>
    <w:p w:rsidR="0005678B" w:rsidRPr="0005678B" w:rsidRDefault="0005678B" w:rsidP="00082643">
      <w:pPr>
        <w:rPr>
          <w:rFonts w:ascii="Arial" w:hAnsi="Arial" w:cs="Arial"/>
          <w:b/>
          <w:sz w:val="24"/>
          <w:szCs w:val="24"/>
        </w:rPr>
      </w:pPr>
    </w:p>
    <w:p w:rsidR="005A628E" w:rsidRPr="0005678B" w:rsidRDefault="005A628E" w:rsidP="00AC6702">
      <w:pPr>
        <w:jc w:val="center"/>
        <w:rPr>
          <w:rFonts w:ascii="Arial" w:hAnsi="Arial" w:cs="Arial"/>
          <w:b/>
          <w:sz w:val="24"/>
          <w:szCs w:val="24"/>
        </w:rPr>
      </w:pPr>
      <w:r w:rsidRPr="0005678B">
        <w:rPr>
          <w:rFonts w:ascii="Arial" w:hAnsi="Arial" w:cs="Arial"/>
          <w:b/>
          <w:sz w:val="24"/>
          <w:szCs w:val="24"/>
        </w:rPr>
        <w:lastRenderedPageBreak/>
        <w:t>ASSOCIATIONS INCORPORATION ACT 2009 (NSW)</w:t>
      </w:r>
    </w:p>
    <w:p w:rsidR="005A628E" w:rsidRPr="0005678B" w:rsidRDefault="005A628E" w:rsidP="00AC6702">
      <w:pPr>
        <w:jc w:val="center"/>
        <w:rPr>
          <w:rFonts w:ascii="Arial" w:hAnsi="Arial" w:cs="Arial"/>
          <w:b/>
          <w:sz w:val="24"/>
          <w:szCs w:val="24"/>
        </w:rPr>
      </w:pPr>
      <w:r w:rsidRPr="0005678B">
        <w:rPr>
          <w:rFonts w:ascii="Arial" w:hAnsi="Arial" w:cs="Arial"/>
          <w:b/>
          <w:sz w:val="24"/>
          <w:szCs w:val="24"/>
        </w:rPr>
        <w:t>CONSTITUTION.</w:t>
      </w:r>
    </w:p>
    <w:p w:rsidR="005A628E" w:rsidRPr="0005678B" w:rsidRDefault="00411B8C" w:rsidP="0017716B">
      <w:pPr>
        <w:pStyle w:val="ListParagraph"/>
        <w:numPr>
          <w:ilvl w:val="0"/>
          <w:numId w:val="40"/>
        </w:numPr>
        <w:rPr>
          <w:rFonts w:ascii="Arial" w:hAnsi="Arial" w:cs="Arial"/>
          <w:b/>
          <w:sz w:val="24"/>
          <w:szCs w:val="24"/>
        </w:rPr>
      </w:pPr>
      <w:r w:rsidRPr="0005678B">
        <w:rPr>
          <w:rFonts w:ascii="Arial" w:hAnsi="Arial" w:cs="Arial"/>
          <w:b/>
          <w:sz w:val="24"/>
          <w:szCs w:val="24"/>
        </w:rPr>
        <w:t>NAME OF THE ASSOCIATION</w:t>
      </w:r>
    </w:p>
    <w:p w:rsidR="00EB7156" w:rsidRPr="0005678B" w:rsidRDefault="005A628E" w:rsidP="00A92049">
      <w:pPr>
        <w:ind w:firstLine="720"/>
        <w:rPr>
          <w:rFonts w:ascii="Arial" w:hAnsi="Arial" w:cs="Arial"/>
          <w:b/>
          <w:sz w:val="24"/>
          <w:szCs w:val="24"/>
        </w:rPr>
      </w:pPr>
      <w:r w:rsidRPr="0005678B">
        <w:rPr>
          <w:rFonts w:ascii="Arial" w:hAnsi="Arial" w:cs="Arial"/>
          <w:sz w:val="24"/>
          <w:szCs w:val="24"/>
        </w:rPr>
        <w:t>The name of the Association is</w:t>
      </w:r>
      <w:r w:rsidR="00EB7156" w:rsidRPr="0005678B">
        <w:rPr>
          <w:rFonts w:ascii="Arial" w:hAnsi="Arial" w:cs="Arial"/>
          <w:sz w:val="24"/>
          <w:szCs w:val="24"/>
        </w:rPr>
        <w:t>:</w:t>
      </w:r>
      <w:r w:rsidRPr="0005678B">
        <w:rPr>
          <w:rFonts w:ascii="Arial" w:hAnsi="Arial" w:cs="Arial"/>
          <w:b/>
          <w:sz w:val="24"/>
          <w:szCs w:val="24"/>
        </w:rPr>
        <w:t xml:space="preserve"> </w:t>
      </w:r>
    </w:p>
    <w:p w:rsidR="005A628E" w:rsidRPr="0005678B" w:rsidRDefault="00EB7156" w:rsidP="0025406B">
      <w:pPr>
        <w:ind w:firstLine="720"/>
        <w:jc w:val="center"/>
        <w:rPr>
          <w:rFonts w:ascii="Arial" w:hAnsi="Arial" w:cs="Arial"/>
          <w:b/>
          <w:sz w:val="24"/>
          <w:szCs w:val="24"/>
        </w:rPr>
      </w:pPr>
      <w:r w:rsidRPr="0005678B">
        <w:rPr>
          <w:rFonts w:ascii="Arial" w:hAnsi="Arial" w:cs="Arial"/>
          <w:b/>
          <w:sz w:val="24"/>
          <w:szCs w:val="24"/>
        </w:rPr>
        <w:t>HAWKESBURY and</w:t>
      </w:r>
      <w:r w:rsidR="005A628E" w:rsidRPr="0005678B">
        <w:rPr>
          <w:rFonts w:ascii="Arial" w:hAnsi="Arial" w:cs="Arial"/>
          <w:b/>
          <w:sz w:val="24"/>
          <w:szCs w:val="24"/>
        </w:rPr>
        <w:t xml:space="preserve"> DISTRICT BASKETBALL ASSOCIATION</w:t>
      </w:r>
      <w:r w:rsidRPr="0005678B">
        <w:rPr>
          <w:rFonts w:ascii="Arial" w:hAnsi="Arial" w:cs="Arial"/>
          <w:b/>
          <w:sz w:val="24"/>
          <w:szCs w:val="24"/>
        </w:rPr>
        <w:t xml:space="preserve"> Incorporated</w:t>
      </w:r>
      <w:r w:rsidR="005E3BB0" w:rsidRPr="0005678B">
        <w:rPr>
          <w:rFonts w:ascii="Arial" w:hAnsi="Arial" w:cs="Arial"/>
          <w:b/>
          <w:sz w:val="24"/>
          <w:szCs w:val="24"/>
        </w:rPr>
        <w:t>.</w:t>
      </w:r>
    </w:p>
    <w:p w:rsidR="005A628E" w:rsidRPr="0005678B" w:rsidRDefault="005A628E" w:rsidP="005A628E">
      <w:pPr>
        <w:rPr>
          <w:rFonts w:ascii="Arial" w:hAnsi="Arial" w:cs="Arial"/>
          <w:b/>
          <w:sz w:val="24"/>
          <w:szCs w:val="24"/>
        </w:rPr>
      </w:pPr>
    </w:p>
    <w:p w:rsidR="005A628E" w:rsidRPr="0005678B" w:rsidRDefault="00411B8C" w:rsidP="0017716B">
      <w:pPr>
        <w:pStyle w:val="ListParagraph"/>
        <w:numPr>
          <w:ilvl w:val="0"/>
          <w:numId w:val="40"/>
        </w:numPr>
        <w:rPr>
          <w:rFonts w:ascii="Arial" w:hAnsi="Arial" w:cs="Arial"/>
          <w:b/>
          <w:sz w:val="24"/>
          <w:szCs w:val="24"/>
        </w:rPr>
      </w:pPr>
      <w:r w:rsidRPr="0005678B">
        <w:rPr>
          <w:rFonts w:ascii="Arial" w:hAnsi="Arial" w:cs="Arial"/>
          <w:b/>
          <w:sz w:val="24"/>
          <w:szCs w:val="24"/>
        </w:rPr>
        <w:t>DEFINITIONS AND INTERPRETATION</w:t>
      </w:r>
    </w:p>
    <w:p w:rsidR="005A628E" w:rsidRPr="0005678B" w:rsidRDefault="0028449D" w:rsidP="0028449D">
      <w:pPr>
        <w:ind w:firstLine="720"/>
        <w:rPr>
          <w:rFonts w:ascii="Arial" w:hAnsi="Arial" w:cs="Arial"/>
          <w:b/>
          <w:sz w:val="24"/>
          <w:szCs w:val="24"/>
        </w:rPr>
      </w:pPr>
      <w:r w:rsidRPr="0005678B">
        <w:rPr>
          <w:rFonts w:ascii="Arial" w:hAnsi="Arial" w:cs="Arial"/>
          <w:b/>
          <w:sz w:val="24"/>
          <w:szCs w:val="24"/>
        </w:rPr>
        <w:t>2.1</w:t>
      </w:r>
      <w:r w:rsidRPr="0005678B">
        <w:rPr>
          <w:rFonts w:ascii="Arial" w:hAnsi="Arial" w:cs="Arial"/>
          <w:b/>
          <w:sz w:val="24"/>
          <w:szCs w:val="24"/>
        </w:rPr>
        <w:tab/>
      </w:r>
      <w:r w:rsidR="005A628E" w:rsidRPr="0005678B">
        <w:rPr>
          <w:rFonts w:ascii="Arial" w:hAnsi="Arial" w:cs="Arial"/>
          <w:b/>
          <w:sz w:val="24"/>
          <w:szCs w:val="24"/>
        </w:rPr>
        <w:t>Definitions.</w:t>
      </w:r>
    </w:p>
    <w:p w:rsidR="005A628E" w:rsidRPr="0005678B" w:rsidRDefault="005A628E" w:rsidP="0028449D">
      <w:pPr>
        <w:ind w:left="720" w:firstLine="720"/>
        <w:rPr>
          <w:rFonts w:ascii="Arial" w:hAnsi="Arial" w:cs="Arial"/>
          <w:sz w:val="24"/>
          <w:szCs w:val="24"/>
        </w:rPr>
      </w:pPr>
      <w:r w:rsidRPr="0005678B">
        <w:rPr>
          <w:rFonts w:ascii="Arial" w:hAnsi="Arial" w:cs="Arial"/>
          <w:sz w:val="24"/>
          <w:szCs w:val="24"/>
        </w:rPr>
        <w:t>In this Constitution unless the contrary intention appears</w:t>
      </w:r>
      <w:r w:rsidR="00564DF5" w:rsidRPr="0005678B">
        <w:rPr>
          <w:rFonts w:ascii="Arial" w:hAnsi="Arial" w:cs="Arial"/>
          <w:sz w:val="24"/>
          <w:szCs w:val="24"/>
        </w:rPr>
        <w:t>:</w:t>
      </w:r>
    </w:p>
    <w:p w:rsidR="005A628E" w:rsidRPr="0005678B" w:rsidRDefault="005A628E" w:rsidP="0028449D">
      <w:pPr>
        <w:ind w:left="720" w:firstLine="720"/>
        <w:rPr>
          <w:rFonts w:ascii="Arial" w:hAnsi="Arial" w:cs="Arial"/>
          <w:sz w:val="24"/>
          <w:szCs w:val="24"/>
        </w:rPr>
      </w:pPr>
      <w:r w:rsidRPr="0005678B">
        <w:rPr>
          <w:rFonts w:ascii="Arial" w:hAnsi="Arial" w:cs="Arial"/>
          <w:b/>
          <w:sz w:val="24"/>
          <w:szCs w:val="24"/>
        </w:rPr>
        <w:t>Act</w:t>
      </w:r>
      <w:r w:rsidRPr="0005678B">
        <w:rPr>
          <w:rFonts w:ascii="Arial" w:hAnsi="Arial" w:cs="Arial"/>
          <w:sz w:val="24"/>
          <w:szCs w:val="24"/>
        </w:rPr>
        <w:t xml:space="preserve"> means the Associations Incorporation Act 2009 (NSW)</w:t>
      </w:r>
      <w:r w:rsidR="00564DF5" w:rsidRPr="0005678B">
        <w:rPr>
          <w:rFonts w:ascii="Arial" w:hAnsi="Arial" w:cs="Arial"/>
          <w:sz w:val="24"/>
          <w:szCs w:val="24"/>
        </w:rPr>
        <w:t>.</w:t>
      </w:r>
    </w:p>
    <w:p w:rsidR="004168C5" w:rsidRPr="0005678B" w:rsidRDefault="005A628E" w:rsidP="0028449D">
      <w:pPr>
        <w:ind w:left="1440"/>
        <w:rPr>
          <w:rFonts w:ascii="Arial" w:hAnsi="Arial" w:cs="Arial"/>
          <w:sz w:val="24"/>
          <w:szCs w:val="24"/>
        </w:rPr>
      </w:pPr>
      <w:r w:rsidRPr="0005678B">
        <w:rPr>
          <w:rFonts w:ascii="Arial" w:hAnsi="Arial" w:cs="Arial"/>
          <w:b/>
          <w:sz w:val="24"/>
          <w:szCs w:val="24"/>
        </w:rPr>
        <w:t>Aff</w:t>
      </w:r>
      <w:r w:rsidR="004168C5" w:rsidRPr="0005678B">
        <w:rPr>
          <w:rFonts w:ascii="Arial" w:hAnsi="Arial" w:cs="Arial"/>
          <w:b/>
          <w:sz w:val="24"/>
          <w:szCs w:val="24"/>
        </w:rPr>
        <w:t>iliated Club</w:t>
      </w:r>
      <w:r w:rsidR="004168C5" w:rsidRPr="0005678B">
        <w:rPr>
          <w:rFonts w:ascii="Arial" w:hAnsi="Arial" w:cs="Arial"/>
          <w:sz w:val="24"/>
          <w:szCs w:val="24"/>
        </w:rPr>
        <w:t xml:space="preserve"> means a club affiliated under the rules set out in the relevant Association By- Laws.</w:t>
      </w:r>
    </w:p>
    <w:p w:rsidR="008300B5" w:rsidRPr="0005678B" w:rsidRDefault="008300B5" w:rsidP="008300B5">
      <w:pPr>
        <w:ind w:left="1440"/>
        <w:rPr>
          <w:rFonts w:ascii="Arial" w:hAnsi="Arial" w:cs="Arial"/>
          <w:b/>
          <w:sz w:val="24"/>
          <w:szCs w:val="24"/>
        </w:rPr>
      </w:pPr>
      <w:r w:rsidRPr="0005678B">
        <w:rPr>
          <w:rFonts w:ascii="Arial" w:hAnsi="Arial" w:cs="Arial"/>
          <w:b/>
          <w:sz w:val="24"/>
          <w:szCs w:val="24"/>
        </w:rPr>
        <w:t xml:space="preserve">BNSW </w:t>
      </w:r>
      <w:r w:rsidRPr="0005678B">
        <w:rPr>
          <w:rFonts w:ascii="Arial" w:hAnsi="Arial" w:cs="Arial"/>
          <w:sz w:val="24"/>
          <w:szCs w:val="24"/>
        </w:rPr>
        <w:t>means Basketball New South Wales.</w:t>
      </w:r>
    </w:p>
    <w:p w:rsidR="004168C5" w:rsidRPr="0005678B" w:rsidRDefault="004168C5" w:rsidP="0028449D">
      <w:pPr>
        <w:ind w:left="720" w:firstLine="720"/>
        <w:rPr>
          <w:rFonts w:ascii="Arial" w:hAnsi="Arial" w:cs="Arial"/>
          <w:sz w:val="24"/>
          <w:szCs w:val="24"/>
        </w:rPr>
      </w:pPr>
      <w:r w:rsidRPr="0005678B">
        <w:rPr>
          <w:rFonts w:ascii="Arial" w:hAnsi="Arial" w:cs="Arial"/>
          <w:b/>
          <w:sz w:val="24"/>
          <w:szCs w:val="24"/>
        </w:rPr>
        <w:t>Board</w:t>
      </w:r>
      <w:r w:rsidRPr="0005678B">
        <w:rPr>
          <w:rFonts w:ascii="Arial" w:hAnsi="Arial" w:cs="Arial"/>
          <w:sz w:val="24"/>
          <w:szCs w:val="24"/>
        </w:rPr>
        <w:t xml:space="preserve"> means the body managing the Association and consisting of Directors</w:t>
      </w:r>
      <w:r w:rsidR="00746718" w:rsidRPr="0005678B">
        <w:rPr>
          <w:rFonts w:ascii="Arial" w:hAnsi="Arial" w:cs="Arial"/>
          <w:sz w:val="24"/>
          <w:szCs w:val="24"/>
        </w:rPr>
        <w:t>.</w:t>
      </w:r>
    </w:p>
    <w:p w:rsidR="004168C5" w:rsidRPr="0005678B" w:rsidRDefault="004168C5" w:rsidP="0028449D">
      <w:pPr>
        <w:ind w:left="720" w:firstLine="720"/>
        <w:rPr>
          <w:rFonts w:ascii="Arial" w:hAnsi="Arial" w:cs="Arial"/>
          <w:sz w:val="24"/>
          <w:szCs w:val="24"/>
        </w:rPr>
      </w:pPr>
      <w:r w:rsidRPr="0005678B">
        <w:rPr>
          <w:rFonts w:ascii="Arial" w:hAnsi="Arial" w:cs="Arial"/>
          <w:b/>
          <w:sz w:val="24"/>
          <w:szCs w:val="24"/>
        </w:rPr>
        <w:t>Constitution</w:t>
      </w:r>
      <w:r w:rsidRPr="0005678B">
        <w:rPr>
          <w:rFonts w:ascii="Arial" w:hAnsi="Arial" w:cs="Arial"/>
          <w:sz w:val="24"/>
          <w:szCs w:val="24"/>
        </w:rPr>
        <w:t xml:space="preserve"> means this Constitution of the Association.</w:t>
      </w:r>
    </w:p>
    <w:p w:rsidR="004168C5" w:rsidRPr="0005678B" w:rsidRDefault="004168C5" w:rsidP="0028449D">
      <w:pPr>
        <w:ind w:left="1440"/>
        <w:rPr>
          <w:rFonts w:ascii="Arial" w:hAnsi="Arial" w:cs="Arial"/>
          <w:sz w:val="24"/>
          <w:szCs w:val="24"/>
        </w:rPr>
      </w:pPr>
      <w:r w:rsidRPr="0005678B">
        <w:rPr>
          <w:rFonts w:ascii="Arial" w:hAnsi="Arial" w:cs="Arial"/>
          <w:b/>
          <w:sz w:val="24"/>
          <w:szCs w:val="24"/>
        </w:rPr>
        <w:t>Director</w:t>
      </w:r>
      <w:r w:rsidRPr="0005678B">
        <w:rPr>
          <w:rFonts w:ascii="Arial" w:hAnsi="Arial" w:cs="Arial"/>
          <w:sz w:val="24"/>
          <w:szCs w:val="24"/>
        </w:rPr>
        <w:t xml:space="preserve"> means a Member of the Board and includes any person acting in that capacity from time to time appointed in accordance with this Constitution.</w:t>
      </w:r>
    </w:p>
    <w:p w:rsidR="00753377" w:rsidRPr="0005678B" w:rsidRDefault="00753377" w:rsidP="0028449D">
      <w:pPr>
        <w:ind w:left="1440"/>
        <w:rPr>
          <w:rFonts w:ascii="Arial" w:hAnsi="Arial" w:cs="Arial"/>
          <w:sz w:val="24"/>
          <w:szCs w:val="24"/>
        </w:rPr>
      </w:pPr>
      <w:r w:rsidRPr="0005678B">
        <w:rPr>
          <w:rFonts w:ascii="Arial" w:hAnsi="Arial" w:cs="Arial"/>
          <w:b/>
          <w:sz w:val="24"/>
          <w:szCs w:val="24"/>
        </w:rPr>
        <w:t>General Meeting</w:t>
      </w:r>
      <w:r w:rsidRPr="0005678B">
        <w:rPr>
          <w:rFonts w:ascii="Arial" w:hAnsi="Arial" w:cs="Arial"/>
          <w:sz w:val="24"/>
          <w:szCs w:val="24"/>
        </w:rPr>
        <w:t xml:space="preserve"> means the Annual or any special general meeting of the Association.</w:t>
      </w:r>
    </w:p>
    <w:p w:rsidR="00AC6702" w:rsidRPr="0005678B" w:rsidRDefault="00AC6702" w:rsidP="0028449D">
      <w:pPr>
        <w:ind w:left="1440"/>
        <w:rPr>
          <w:rFonts w:ascii="Arial" w:hAnsi="Arial" w:cs="Arial"/>
          <w:sz w:val="24"/>
          <w:szCs w:val="24"/>
        </w:rPr>
      </w:pPr>
      <w:r w:rsidRPr="0005678B">
        <w:rPr>
          <w:rFonts w:ascii="Arial" w:hAnsi="Arial" w:cs="Arial"/>
          <w:b/>
          <w:sz w:val="24"/>
          <w:szCs w:val="24"/>
        </w:rPr>
        <w:t xml:space="preserve">HDBA </w:t>
      </w:r>
      <w:r w:rsidRPr="0005678B">
        <w:rPr>
          <w:rFonts w:ascii="Arial" w:hAnsi="Arial" w:cs="Arial"/>
          <w:sz w:val="24"/>
          <w:szCs w:val="24"/>
        </w:rPr>
        <w:t>means Hawkesbury and District Basketball Association Incorporated.</w:t>
      </w:r>
      <w:r w:rsidR="00EE4362" w:rsidRPr="0005678B">
        <w:rPr>
          <w:rFonts w:ascii="Arial" w:hAnsi="Arial" w:cs="Arial"/>
          <w:sz w:val="24"/>
          <w:szCs w:val="24"/>
        </w:rPr>
        <w:t xml:space="preserve">  </w:t>
      </w:r>
    </w:p>
    <w:p w:rsidR="00891950" w:rsidRPr="0005678B" w:rsidRDefault="00753377" w:rsidP="0028449D">
      <w:pPr>
        <w:ind w:left="1440"/>
        <w:rPr>
          <w:rFonts w:ascii="Arial" w:hAnsi="Arial" w:cs="Arial"/>
          <w:sz w:val="24"/>
          <w:szCs w:val="24"/>
        </w:rPr>
      </w:pPr>
      <w:r w:rsidRPr="0005678B">
        <w:rPr>
          <w:rFonts w:ascii="Arial" w:hAnsi="Arial" w:cs="Arial"/>
          <w:b/>
          <w:sz w:val="24"/>
          <w:szCs w:val="24"/>
        </w:rPr>
        <w:t>Individual Member</w:t>
      </w:r>
      <w:r w:rsidRPr="0005678B">
        <w:rPr>
          <w:rFonts w:ascii="Arial" w:hAnsi="Arial" w:cs="Arial"/>
          <w:sz w:val="24"/>
          <w:szCs w:val="24"/>
        </w:rPr>
        <w:t xml:space="preserve"> means a registered and financial Member of the Association who is at least 18 years of age. </w:t>
      </w:r>
    </w:p>
    <w:p w:rsidR="007A0F76" w:rsidRPr="0005678B" w:rsidRDefault="00891950" w:rsidP="0028449D">
      <w:pPr>
        <w:ind w:left="1440"/>
        <w:rPr>
          <w:rFonts w:ascii="Arial" w:hAnsi="Arial" w:cs="Arial"/>
          <w:sz w:val="24"/>
          <w:szCs w:val="24"/>
        </w:rPr>
      </w:pPr>
      <w:r w:rsidRPr="0005678B">
        <w:rPr>
          <w:rFonts w:ascii="Arial" w:hAnsi="Arial" w:cs="Arial"/>
          <w:b/>
          <w:sz w:val="24"/>
          <w:szCs w:val="24"/>
        </w:rPr>
        <w:t>Intellectual Property</w:t>
      </w:r>
      <w:r w:rsidRPr="0005678B">
        <w:rPr>
          <w:rFonts w:ascii="Arial" w:hAnsi="Arial" w:cs="Arial"/>
          <w:sz w:val="24"/>
          <w:szCs w:val="24"/>
        </w:rPr>
        <w:t xml:space="preserve"> means all rights subsisting in copyright, business names</w:t>
      </w:r>
      <w:r w:rsidR="007A0F76" w:rsidRPr="0005678B">
        <w:rPr>
          <w:rFonts w:ascii="Arial" w:hAnsi="Arial" w:cs="Arial"/>
          <w:sz w:val="24"/>
          <w:szCs w:val="24"/>
        </w:rPr>
        <w:t xml:space="preserve">, </w:t>
      </w:r>
      <w:r w:rsidR="00DC690C" w:rsidRPr="0005678B">
        <w:rPr>
          <w:rFonts w:ascii="Arial" w:hAnsi="Arial" w:cs="Arial"/>
          <w:sz w:val="24"/>
          <w:szCs w:val="24"/>
        </w:rPr>
        <w:t>names, trade</w:t>
      </w:r>
      <w:r w:rsidRPr="0005678B">
        <w:rPr>
          <w:rFonts w:ascii="Arial" w:hAnsi="Arial" w:cs="Arial"/>
          <w:sz w:val="24"/>
          <w:szCs w:val="24"/>
        </w:rPr>
        <w:t>marks (or signs), logos, designs, equipment including computer software</w:t>
      </w:r>
      <w:r w:rsidR="007A0F76" w:rsidRPr="0005678B">
        <w:rPr>
          <w:rFonts w:ascii="Arial" w:hAnsi="Arial" w:cs="Arial"/>
          <w:sz w:val="24"/>
          <w:szCs w:val="24"/>
        </w:rPr>
        <w:t>, images, (including photographs, videos or films) or service marks relating to the Association or any activity of or conducted, promoted or administered by the Association in NSW.</w:t>
      </w:r>
    </w:p>
    <w:p w:rsidR="005A628E" w:rsidRPr="0005678B" w:rsidRDefault="007A0F76" w:rsidP="0028449D">
      <w:pPr>
        <w:ind w:left="1440"/>
        <w:rPr>
          <w:rFonts w:ascii="Arial" w:hAnsi="Arial" w:cs="Arial"/>
          <w:sz w:val="24"/>
          <w:szCs w:val="24"/>
        </w:rPr>
      </w:pPr>
      <w:r w:rsidRPr="0005678B">
        <w:rPr>
          <w:rFonts w:ascii="Arial" w:hAnsi="Arial" w:cs="Arial"/>
          <w:b/>
          <w:sz w:val="24"/>
          <w:szCs w:val="24"/>
        </w:rPr>
        <w:t>Junior Member</w:t>
      </w:r>
      <w:r w:rsidRPr="0005678B">
        <w:rPr>
          <w:rFonts w:ascii="Arial" w:hAnsi="Arial" w:cs="Arial"/>
          <w:sz w:val="24"/>
          <w:szCs w:val="24"/>
        </w:rPr>
        <w:t xml:space="preserve"> means a registered Member of the Association who is younger than 18 years of age.</w:t>
      </w:r>
      <w:r w:rsidR="005A628E" w:rsidRPr="0005678B">
        <w:rPr>
          <w:rFonts w:ascii="Arial" w:hAnsi="Arial" w:cs="Arial"/>
          <w:sz w:val="24"/>
          <w:szCs w:val="24"/>
        </w:rPr>
        <w:t xml:space="preserve"> </w:t>
      </w:r>
    </w:p>
    <w:p w:rsidR="00EE596D" w:rsidRPr="0005678B" w:rsidRDefault="00EE596D" w:rsidP="0028449D">
      <w:pPr>
        <w:ind w:left="1440"/>
        <w:rPr>
          <w:rFonts w:ascii="Arial" w:hAnsi="Arial" w:cs="Arial"/>
          <w:sz w:val="24"/>
          <w:szCs w:val="24"/>
        </w:rPr>
      </w:pPr>
      <w:r w:rsidRPr="0005678B">
        <w:rPr>
          <w:rFonts w:ascii="Arial" w:hAnsi="Arial" w:cs="Arial"/>
          <w:b/>
          <w:sz w:val="24"/>
          <w:szCs w:val="24"/>
        </w:rPr>
        <w:t>Life Member</w:t>
      </w:r>
      <w:r w:rsidRPr="0005678B">
        <w:rPr>
          <w:rFonts w:ascii="Arial" w:hAnsi="Arial" w:cs="Arial"/>
          <w:sz w:val="24"/>
          <w:szCs w:val="24"/>
        </w:rPr>
        <w:t xml:space="preserve"> means an individual appointed as a Life Member of the Association under </w:t>
      </w:r>
      <w:r w:rsidR="00C5565B" w:rsidRPr="0005678B">
        <w:rPr>
          <w:rFonts w:ascii="Arial" w:hAnsi="Arial" w:cs="Arial"/>
          <w:sz w:val="24"/>
          <w:szCs w:val="24"/>
        </w:rPr>
        <w:t xml:space="preserve">    C</w:t>
      </w:r>
      <w:r w:rsidRPr="0005678B">
        <w:rPr>
          <w:rFonts w:ascii="Arial" w:hAnsi="Arial" w:cs="Arial"/>
          <w:sz w:val="24"/>
          <w:szCs w:val="24"/>
        </w:rPr>
        <w:t xml:space="preserve">lause </w:t>
      </w:r>
      <w:r w:rsidR="00395363" w:rsidRPr="0005678B">
        <w:rPr>
          <w:rFonts w:ascii="Arial" w:hAnsi="Arial" w:cs="Arial"/>
          <w:sz w:val="24"/>
          <w:szCs w:val="24"/>
        </w:rPr>
        <w:t>5.2</w:t>
      </w:r>
      <w:r w:rsidR="008300B5" w:rsidRPr="0005678B">
        <w:rPr>
          <w:rFonts w:ascii="Arial" w:hAnsi="Arial" w:cs="Arial"/>
          <w:sz w:val="24"/>
          <w:szCs w:val="24"/>
        </w:rPr>
        <w:t>.</w:t>
      </w:r>
      <w:r w:rsidR="008B6366" w:rsidRPr="0005678B">
        <w:rPr>
          <w:rFonts w:ascii="Arial" w:hAnsi="Arial" w:cs="Arial"/>
          <w:b/>
          <w:sz w:val="24"/>
          <w:szCs w:val="24"/>
        </w:rPr>
        <w:t xml:space="preserve">    </w:t>
      </w:r>
      <w:r w:rsidR="008B6366" w:rsidRPr="0005678B">
        <w:rPr>
          <w:rFonts w:ascii="Arial" w:hAnsi="Arial" w:cs="Arial"/>
          <w:sz w:val="24"/>
          <w:szCs w:val="24"/>
        </w:rPr>
        <w:t xml:space="preserve">  </w:t>
      </w:r>
    </w:p>
    <w:p w:rsidR="00EE596D" w:rsidRPr="0005678B" w:rsidRDefault="00EE596D" w:rsidP="0028449D">
      <w:pPr>
        <w:ind w:left="1440"/>
        <w:rPr>
          <w:rFonts w:ascii="Arial" w:hAnsi="Arial" w:cs="Arial"/>
          <w:sz w:val="24"/>
          <w:szCs w:val="24"/>
        </w:rPr>
      </w:pPr>
      <w:r w:rsidRPr="0005678B">
        <w:rPr>
          <w:rFonts w:ascii="Arial" w:hAnsi="Arial" w:cs="Arial"/>
          <w:b/>
          <w:sz w:val="24"/>
          <w:szCs w:val="24"/>
        </w:rPr>
        <w:t>Local area</w:t>
      </w:r>
      <w:r w:rsidRPr="0005678B">
        <w:rPr>
          <w:rFonts w:ascii="Arial" w:hAnsi="Arial" w:cs="Arial"/>
          <w:sz w:val="24"/>
          <w:szCs w:val="24"/>
        </w:rPr>
        <w:t xml:space="preserve"> means the geographical area</w:t>
      </w:r>
      <w:r w:rsidR="002B2E40" w:rsidRPr="0005678B">
        <w:rPr>
          <w:rFonts w:ascii="Arial" w:hAnsi="Arial" w:cs="Arial"/>
          <w:sz w:val="24"/>
          <w:szCs w:val="24"/>
        </w:rPr>
        <w:t xml:space="preserve"> for which the Assoc</w:t>
      </w:r>
      <w:r w:rsidRPr="0005678B">
        <w:rPr>
          <w:rFonts w:ascii="Arial" w:hAnsi="Arial" w:cs="Arial"/>
          <w:sz w:val="24"/>
          <w:szCs w:val="24"/>
        </w:rPr>
        <w:t>iation is respons</w:t>
      </w:r>
      <w:r w:rsidR="002B2E40" w:rsidRPr="0005678B">
        <w:rPr>
          <w:rFonts w:ascii="Arial" w:hAnsi="Arial" w:cs="Arial"/>
          <w:sz w:val="24"/>
          <w:szCs w:val="24"/>
        </w:rPr>
        <w:t>ible as recognised by the state organisation for Basketball of which the Association is a Member</w:t>
      </w:r>
      <w:r w:rsidR="00C43F9D" w:rsidRPr="0005678B">
        <w:rPr>
          <w:rFonts w:ascii="Arial" w:hAnsi="Arial" w:cs="Arial"/>
          <w:sz w:val="24"/>
          <w:szCs w:val="24"/>
        </w:rPr>
        <w:t>.</w:t>
      </w:r>
    </w:p>
    <w:p w:rsidR="00C43F9D" w:rsidRPr="0005678B" w:rsidRDefault="00C43F9D" w:rsidP="0028449D">
      <w:pPr>
        <w:ind w:left="1440"/>
        <w:rPr>
          <w:rFonts w:ascii="Arial" w:hAnsi="Arial" w:cs="Arial"/>
          <w:sz w:val="24"/>
          <w:szCs w:val="24"/>
        </w:rPr>
      </w:pPr>
      <w:r w:rsidRPr="0005678B">
        <w:rPr>
          <w:rFonts w:ascii="Arial" w:hAnsi="Arial" w:cs="Arial"/>
          <w:b/>
          <w:sz w:val="24"/>
          <w:szCs w:val="24"/>
        </w:rPr>
        <w:t>Member</w:t>
      </w:r>
      <w:r w:rsidRPr="0005678B">
        <w:rPr>
          <w:rFonts w:ascii="Arial" w:hAnsi="Arial" w:cs="Arial"/>
          <w:sz w:val="24"/>
          <w:szCs w:val="24"/>
        </w:rPr>
        <w:t xml:space="preserve"> means a Member of the Association for the time being under </w:t>
      </w:r>
      <w:r w:rsidR="00C5565B" w:rsidRPr="0005678B">
        <w:rPr>
          <w:rFonts w:ascii="Arial" w:hAnsi="Arial" w:cs="Arial"/>
          <w:sz w:val="24"/>
          <w:szCs w:val="24"/>
        </w:rPr>
        <w:t>C</w:t>
      </w:r>
      <w:r w:rsidRPr="0005678B">
        <w:rPr>
          <w:rFonts w:ascii="Arial" w:hAnsi="Arial" w:cs="Arial"/>
          <w:sz w:val="24"/>
          <w:szCs w:val="24"/>
        </w:rPr>
        <w:t>lause</w:t>
      </w:r>
      <w:r w:rsidR="00506B9A" w:rsidRPr="0005678B">
        <w:rPr>
          <w:rFonts w:ascii="Arial" w:hAnsi="Arial" w:cs="Arial"/>
          <w:sz w:val="24"/>
          <w:szCs w:val="24"/>
        </w:rPr>
        <w:t xml:space="preserve"> </w:t>
      </w:r>
      <w:r w:rsidR="00395363" w:rsidRPr="0005678B">
        <w:rPr>
          <w:rFonts w:ascii="Arial" w:hAnsi="Arial" w:cs="Arial"/>
          <w:sz w:val="24"/>
          <w:szCs w:val="24"/>
        </w:rPr>
        <w:t>5.1</w:t>
      </w:r>
    </w:p>
    <w:p w:rsidR="00C43F9D" w:rsidRPr="0005678B" w:rsidRDefault="00C43F9D" w:rsidP="0028449D">
      <w:pPr>
        <w:ind w:left="1440"/>
        <w:rPr>
          <w:rFonts w:ascii="Arial" w:hAnsi="Arial" w:cs="Arial"/>
          <w:sz w:val="24"/>
          <w:szCs w:val="24"/>
        </w:rPr>
      </w:pPr>
      <w:r w:rsidRPr="0005678B">
        <w:rPr>
          <w:rFonts w:ascii="Arial" w:hAnsi="Arial" w:cs="Arial"/>
          <w:b/>
          <w:sz w:val="24"/>
          <w:szCs w:val="24"/>
        </w:rPr>
        <w:t>NSO</w:t>
      </w:r>
      <w:r w:rsidRPr="0005678B">
        <w:rPr>
          <w:rFonts w:ascii="Arial" w:hAnsi="Arial" w:cs="Arial"/>
          <w:sz w:val="24"/>
          <w:szCs w:val="24"/>
        </w:rPr>
        <w:t xml:space="preserve"> means the National Sporting Organisation being Basketball Australia.</w:t>
      </w:r>
    </w:p>
    <w:p w:rsidR="00472C3F" w:rsidRPr="0005678B" w:rsidRDefault="00C43F9D" w:rsidP="00E40E38">
      <w:pPr>
        <w:ind w:left="720" w:firstLine="720"/>
        <w:rPr>
          <w:rFonts w:ascii="Arial" w:hAnsi="Arial" w:cs="Arial"/>
          <w:sz w:val="24"/>
          <w:szCs w:val="24"/>
        </w:rPr>
      </w:pPr>
      <w:r w:rsidRPr="0005678B">
        <w:rPr>
          <w:rFonts w:ascii="Arial" w:hAnsi="Arial" w:cs="Arial"/>
          <w:b/>
          <w:sz w:val="24"/>
          <w:szCs w:val="24"/>
        </w:rPr>
        <w:lastRenderedPageBreak/>
        <w:t>Objects</w:t>
      </w:r>
      <w:r w:rsidRPr="0005678B">
        <w:rPr>
          <w:rFonts w:ascii="Arial" w:hAnsi="Arial" w:cs="Arial"/>
          <w:sz w:val="24"/>
          <w:szCs w:val="24"/>
        </w:rPr>
        <w:t xml:space="preserve"> means the Objects of the Association in </w:t>
      </w:r>
      <w:r w:rsidR="00C5565B" w:rsidRPr="0005678B">
        <w:rPr>
          <w:rFonts w:ascii="Arial" w:hAnsi="Arial" w:cs="Arial"/>
          <w:sz w:val="24"/>
          <w:szCs w:val="24"/>
        </w:rPr>
        <w:t>C</w:t>
      </w:r>
      <w:r w:rsidR="008300B5" w:rsidRPr="0005678B">
        <w:rPr>
          <w:rFonts w:ascii="Arial" w:hAnsi="Arial" w:cs="Arial"/>
          <w:sz w:val="24"/>
          <w:szCs w:val="24"/>
        </w:rPr>
        <w:t xml:space="preserve">lause </w:t>
      </w:r>
      <w:r w:rsidR="001A6F6F" w:rsidRPr="0005678B">
        <w:rPr>
          <w:rFonts w:ascii="Arial" w:hAnsi="Arial" w:cs="Arial"/>
          <w:sz w:val="24"/>
          <w:szCs w:val="24"/>
        </w:rPr>
        <w:t>3</w:t>
      </w:r>
      <w:r w:rsidR="008300B5" w:rsidRPr="0005678B">
        <w:rPr>
          <w:rFonts w:ascii="Arial" w:hAnsi="Arial" w:cs="Arial"/>
          <w:sz w:val="24"/>
          <w:szCs w:val="24"/>
        </w:rPr>
        <w:t>.</w:t>
      </w:r>
      <w:r w:rsidR="0028449D" w:rsidRPr="0005678B">
        <w:rPr>
          <w:rFonts w:ascii="Arial" w:hAnsi="Arial" w:cs="Arial"/>
          <w:sz w:val="24"/>
          <w:szCs w:val="24"/>
        </w:rPr>
        <w:tab/>
      </w:r>
      <w:r w:rsidR="0028449D" w:rsidRPr="0005678B">
        <w:rPr>
          <w:rFonts w:ascii="Arial" w:hAnsi="Arial" w:cs="Arial"/>
          <w:sz w:val="24"/>
          <w:szCs w:val="24"/>
        </w:rPr>
        <w:tab/>
      </w:r>
      <w:r w:rsidR="00753060" w:rsidRPr="0005678B">
        <w:rPr>
          <w:rFonts w:ascii="Arial" w:hAnsi="Arial" w:cs="Arial"/>
          <w:sz w:val="24"/>
          <w:szCs w:val="24"/>
        </w:rPr>
        <w:tab/>
      </w:r>
    </w:p>
    <w:p w:rsidR="00753060" w:rsidRPr="0005678B" w:rsidRDefault="00753060" w:rsidP="0028449D">
      <w:pPr>
        <w:ind w:left="1440"/>
        <w:rPr>
          <w:rFonts w:ascii="Arial" w:hAnsi="Arial" w:cs="Arial"/>
          <w:sz w:val="24"/>
          <w:szCs w:val="24"/>
        </w:rPr>
      </w:pPr>
      <w:r w:rsidRPr="0005678B">
        <w:rPr>
          <w:rFonts w:ascii="Arial" w:hAnsi="Arial" w:cs="Arial"/>
          <w:b/>
          <w:sz w:val="24"/>
          <w:szCs w:val="24"/>
        </w:rPr>
        <w:t xml:space="preserve">Public Officer </w:t>
      </w:r>
      <w:r w:rsidRPr="0005678B">
        <w:rPr>
          <w:rFonts w:ascii="Arial" w:hAnsi="Arial" w:cs="Arial"/>
          <w:sz w:val="24"/>
          <w:szCs w:val="24"/>
        </w:rPr>
        <w:t xml:space="preserve">means the person </w:t>
      </w:r>
      <w:r w:rsidR="00232E40" w:rsidRPr="0005678B">
        <w:rPr>
          <w:rFonts w:ascii="Arial" w:hAnsi="Arial" w:cs="Arial"/>
          <w:sz w:val="24"/>
          <w:szCs w:val="24"/>
        </w:rPr>
        <w:t>appointed to be the Public Officer of the Association in accordance with the Act.</w:t>
      </w:r>
    </w:p>
    <w:p w:rsidR="00232E40" w:rsidRPr="0005678B" w:rsidRDefault="00232E40" w:rsidP="0028449D">
      <w:pPr>
        <w:ind w:left="1440"/>
        <w:rPr>
          <w:rFonts w:ascii="Arial" w:hAnsi="Arial" w:cs="Arial"/>
          <w:sz w:val="24"/>
          <w:szCs w:val="24"/>
        </w:rPr>
      </w:pPr>
      <w:r w:rsidRPr="0005678B">
        <w:rPr>
          <w:rFonts w:ascii="Arial" w:hAnsi="Arial" w:cs="Arial"/>
          <w:b/>
          <w:sz w:val="24"/>
          <w:szCs w:val="24"/>
        </w:rPr>
        <w:t xml:space="preserve">Register </w:t>
      </w:r>
      <w:r w:rsidRPr="0005678B">
        <w:rPr>
          <w:rFonts w:ascii="Arial" w:hAnsi="Arial" w:cs="Arial"/>
          <w:sz w:val="24"/>
          <w:szCs w:val="24"/>
        </w:rPr>
        <w:t xml:space="preserve">means register of Members kept and maintained in accordance </w:t>
      </w:r>
      <w:proofErr w:type="gramStart"/>
      <w:r w:rsidRPr="0005678B">
        <w:rPr>
          <w:rFonts w:ascii="Arial" w:hAnsi="Arial" w:cs="Arial"/>
          <w:sz w:val="24"/>
          <w:szCs w:val="24"/>
        </w:rPr>
        <w:t xml:space="preserve">with </w:t>
      </w:r>
      <w:r w:rsidR="00FE5859">
        <w:rPr>
          <w:rFonts w:ascii="Arial" w:hAnsi="Arial" w:cs="Arial"/>
          <w:sz w:val="24"/>
          <w:szCs w:val="24"/>
        </w:rPr>
        <w:t xml:space="preserve"> </w:t>
      </w:r>
      <w:r w:rsidR="005F6B23">
        <w:rPr>
          <w:rFonts w:ascii="Arial" w:hAnsi="Arial" w:cs="Arial"/>
          <w:sz w:val="24"/>
          <w:szCs w:val="24"/>
        </w:rPr>
        <w:t>C</w:t>
      </w:r>
      <w:r w:rsidRPr="0005678B">
        <w:rPr>
          <w:rFonts w:ascii="Arial" w:hAnsi="Arial" w:cs="Arial"/>
          <w:sz w:val="24"/>
          <w:szCs w:val="24"/>
        </w:rPr>
        <w:t>lause</w:t>
      </w:r>
      <w:proofErr w:type="gramEnd"/>
      <w:r w:rsidRPr="0005678B">
        <w:rPr>
          <w:rFonts w:ascii="Arial" w:hAnsi="Arial" w:cs="Arial"/>
          <w:sz w:val="24"/>
          <w:szCs w:val="24"/>
        </w:rPr>
        <w:t xml:space="preserve"> 7.</w:t>
      </w:r>
    </w:p>
    <w:p w:rsidR="00232E40" w:rsidRPr="0005678B" w:rsidRDefault="00232E40" w:rsidP="0028449D">
      <w:pPr>
        <w:ind w:left="1440"/>
        <w:rPr>
          <w:rFonts w:ascii="Arial" w:hAnsi="Arial" w:cs="Arial"/>
          <w:sz w:val="24"/>
          <w:szCs w:val="24"/>
        </w:rPr>
      </w:pPr>
      <w:r w:rsidRPr="0005678B">
        <w:rPr>
          <w:rFonts w:ascii="Arial" w:hAnsi="Arial" w:cs="Arial"/>
          <w:b/>
          <w:sz w:val="24"/>
          <w:szCs w:val="24"/>
        </w:rPr>
        <w:t>Regulations</w:t>
      </w:r>
      <w:r w:rsidRPr="0005678B">
        <w:rPr>
          <w:rFonts w:ascii="Arial" w:hAnsi="Arial" w:cs="Arial"/>
          <w:sz w:val="24"/>
          <w:szCs w:val="24"/>
        </w:rPr>
        <w:t xml:space="preserve"> means rules, by-laws, notices, bulletins and like documents issued by the Board for the guidance and information of Members.</w:t>
      </w:r>
    </w:p>
    <w:p w:rsidR="00232E40" w:rsidRPr="0005678B" w:rsidRDefault="00232E40" w:rsidP="0028449D">
      <w:pPr>
        <w:ind w:left="1440"/>
        <w:rPr>
          <w:rFonts w:ascii="Arial" w:hAnsi="Arial" w:cs="Arial"/>
          <w:sz w:val="24"/>
          <w:szCs w:val="24"/>
        </w:rPr>
      </w:pPr>
      <w:r w:rsidRPr="0005678B">
        <w:rPr>
          <w:rFonts w:ascii="Arial" w:hAnsi="Arial" w:cs="Arial"/>
          <w:b/>
          <w:sz w:val="24"/>
          <w:szCs w:val="24"/>
        </w:rPr>
        <w:t>Seal</w:t>
      </w:r>
      <w:r w:rsidRPr="0005678B">
        <w:rPr>
          <w:rFonts w:ascii="Arial" w:hAnsi="Arial" w:cs="Arial"/>
          <w:sz w:val="24"/>
          <w:szCs w:val="24"/>
        </w:rPr>
        <w:t xml:space="preserve"> means the common Seal of </w:t>
      </w:r>
      <w:r w:rsidR="00F704FF" w:rsidRPr="0005678B">
        <w:rPr>
          <w:rFonts w:ascii="Arial" w:hAnsi="Arial" w:cs="Arial"/>
          <w:sz w:val="24"/>
          <w:szCs w:val="24"/>
        </w:rPr>
        <w:t>Hawkesbury and</w:t>
      </w:r>
      <w:r w:rsidRPr="0005678B">
        <w:rPr>
          <w:rFonts w:ascii="Arial" w:hAnsi="Arial" w:cs="Arial"/>
          <w:sz w:val="24"/>
          <w:szCs w:val="24"/>
        </w:rPr>
        <w:t xml:space="preserve"> District Basketball Association</w:t>
      </w:r>
      <w:r w:rsidR="00C5565B" w:rsidRPr="0005678B">
        <w:rPr>
          <w:rFonts w:ascii="Arial" w:hAnsi="Arial" w:cs="Arial"/>
          <w:sz w:val="24"/>
          <w:szCs w:val="24"/>
        </w:rPr>
        <w:t xml:space="preserve"> Incorporated</w:t>
      </w:r>
      <w:r w:rsidRPr="0005678B">
        <w:rPr>
          <w:rFonts w:ascii="Arial" w:hAnsi="Arial" w:cs="Arial"/>
          <w:sz w:val="24"/>
          <w:szCs w:val="24"/>
        </w:rPr>
        <w:t xml:space="preserve">. </w:t>
      </w:r>
    </w:p>
    <w:p w:rsidR="00EC63CD" w:rsidRPr="0005678B" w:rsidRDefault="00EC63CD" w:rsidP="0028449D">
      <w:pPr>
        <w:ind w:left="1440"/>
        <w:rPr>
          <w:rFonts w:ascii="Arial" w:hAnsi="Arial" w:cs="Arial"/>
          <w:sz w:val="24"/>
          <w:szCs w:val="24"/>
        </w:rPr>
      </w:pPr>
      <w:r w:rsidRPr="0005678B">
        <w:rPr>
          <w:rFonts w:ascii="Arial" w:hAnsi="Arial" w:cs="Arial"/>
          <w:b/>
          <w:sz w:val="24"/>
          <w:szCs w:val="24"/>
        </w:rPr>
        <w:t>Special Resolution</w:t>
      </w:r>
      <w:r w:rsidRPr="0005678B">
        <w:rPr>
          <w:rFonts w:ascii="Arial" w:hAnsi="Arial" w:cs="Arial"/>
          <w:sz w:val="24"/>
          <w:szCs w:val="24"/>
        </w:rPr>
        <w:t xml:space="preserve"> means a Special Resolution defined in the Act.</w:t>
      </w:r>
    </w:p>
    <w:p w:rsidR="00EC63CD" w:rsidRPr="0005678B" w:rsidRDefault="00EC63CD" w:rsidP="0028449D">
      <w:pPr>
        <w:ind w:left="1440"/>
        <w:rPr>
          <w:rFonts w:ascii="Arial" w:hAnsi="Arial" w:cs="Arial"/>
          <w:sz w:val="24"/>
          <w:szCs w:val="24"/>
        </w:rPr>
      </w:pPr>
      <w:r w:rsidRPr="0005678B">
        <w:rPr>
          <w:rFonts w:ascii="Arial" w:hAnsi="Arial" w:cs="Arial"/>
          <w:b/>
          <w:sz w:val="24"/>
          <w:szCs w:val="24"/>
        </w:rPr>
        <w:t>SSO</w:t>
      </w:r>
      <w:r w:rsidRPr="0005678B">
        <w:rPr>
          <w:rFonts w:ascii="Arial" w:hAnsi="Arial" w:cs="Arial"/>
          <w:sz w:val="24"/>
          <w:szCs w:val="24"/>
        </w:rPr>
        <w:t xml:space="preserve"> means</w:t>
      </w:r>
      <w:r w:rsidR="00ED6547" w:rsidRPr="0005678B">
        <w:rPr>
          <w:rFonts w:ascii="Arial" w:hAnsi="Arial" w:cs="Arial"/>
          <w:sz w:val="24"/>
          <w:szCs w:val="24"/>
        </w:rPr>
        <w:t xml:space="preserve"> the St</w:t>
      </w:r>
      <w:r w:rsidR="007472E3" w:rsidRPr="0005678B">
        <w:rPr>
          <w:rFonts w:ascii="Arial" w:hAnsi="Arial" w:cs="Arial"/>
          <w:sz w:val="24"/>
          <w:szCs w:val="24"/>
        </w:rPr>
        <w:t>ate Sporting Organisation being</w:t>
      </w:r>
      <w:r w:rsidRPr="0005678B">
        <w:rPr>
          <w:rFonts w:ascii="Arial" w:hAnsi="Arial" w:cs="Arial"/>
          <w:sz w:val="24"/>
          <w:szCs w:val="24"/>
        </w:rPr>
        <w:t xml:space="preserve"> </w:t>
      </w:r>
      <w:r w:rsidR="00AC6702" w:rsidRPr="0005678B">
        <w:rPr>
          <w:rFonts w:ascii="Arial" w:hAnsi="Arial" w:cs="Arial"/>
          <w:sz w:val="24"/>
          <w:szCs w:val="24"/>
        </w:rPr>
        <w:t>Basketball NSW</w:t>
      </w:r>
      <w:r w:rsidR="00ED6547" w:rsidRPr="0005678B">
        <w:rPr>
          <w:rFonts w:ascii="Arial" w:hAnsi="Arial" w:cs="Arial"/>
          <w:sz w:val="24"/>
          <w:szCs w:val="24"/>
        </w:rPr>
        <w:t>.</w:t>
      </w:r>
    </w:p>
    <w:p w:rsidR="0034155E" w:rsidRPr="0005678B" w:rsidRDefault="0028449D" w:rsidP="00C5565B">
      <w:pPr>
        <w:ind w:firstLine="720"/>
        <w:rPr>
          <w:rFonts w:ascii="Arial" w:hAnsi="Arial" w:cs="Arial"/>
          <w:b/>
          <w:sz w:val="24"/>
          <w:szCs w:val="24"/>
        </w:rPr>
      </w:pPr>
      <w:r w:rsidRPr="0005678B">
        <w:rPr>
          <w:rFonts w:ascii="Arial" w:hAnsi="Arial" w:cs="Arial"/>
          <w:b/>
          <w:sz w:val="24"/>
          <w:szCs w:val="24"/>
        </w:rPr>
        <w:t>2.2</w:t>
      </w:r>
      <w:r w:rsidR="000939B0" w:rsidRPr="0005678B">
        <w:rPr>
          <w:rFonts w:ascii="Arial" w:hAnsi="Arial" w:cs="Arial"/>
          <w:b/>
          <w:sz w:val="24"/>
          <w:szCs w:val="24"/>
        </w:rPr>
        <w:t>.</w:t>
      </w:r>
      <w:r w:rsidRPr="0005678B">
        <w:rPr>
          <w:rFonts w:ascii="Arial" w:hAnsi="Arial" w:cs="Arial"/>
          <w:b/>
          <w:sz w:val="24"/>
          <w:szCs w:val="24"/>
        </w:rPr>
        <w:tab/>
      </w:r>
      <w:r w:rsidR="00AB176A" w:rsidRPr="0005678B">
        <w:rPr>
          <w:rFonts w:ascii="Arial" w:hAnsi="Arial" w:cs="Arial"/>
          <w:b/>
          <w:sz w:val="24"/>
          <w:szCs w:val="24"/>
        </w:rPr>
        <w:t>Interpretation</w:t>
      </w:r>
    </w:p>
    <w:p w:rsidR="0034155E" w:rsidRPr="0005678B" w:rsidRDefault="0034155E" w:rsidP="0028449D">
      <w:pPr>
        <w:ind w:left="720" w:firstLine="720"/>
        <w:rPr>
          <w:rFonts w:ascii="Arial" w:hAnsi="Arial" w:cs="Arial"/>
          <w:sz w:val="24"/>
          <w:szCs w:val="24"/>
        </w:rPr>
      </w:pPr>
      <w:r w:rsidRPr="0005678B">
        <w:rPr>
          <w:rFonts w:ascii="Arial" w:hAnsi="Arial" w:cs="Arial"/>
          <w:sz w:val="24"/>
          <w:szCs w:val="24"/>
        </w:rPr>
        <w:t>In this Constitution:</w:t>
      </w:r>
    </w:p>
    <w:p w:rsidR="0034155E" w:rsidRPr="0005678B" w:rsidRDefault="0034155E" w:rsidP="000F55A0">
      <w:pPr>
        <w:pStyle w:val="ListParagraph"/>
        <w:numPr>
          <w:ilvl w:val="0"/>
          <w:numId w:val="1"/>
        </w:numPr>
        <w:rPr>
          <w:rFonts w:ascii="Arial" w:hAnsi="Arial" w:cs="Arial"/>
          <w:sz w:val="24"/>
          <w:szCs w:val="24"/>
        </w:rPr>
      </w:pPr>
      <w:r w:rsidRPr="0005678B">
        <w:rPr>
          <w:rFonts w:ascii="Arial" w:hAnsi="Arial" w:cs="Arial"/>
          <w:sz w:val="24"/>
          <w:szCs w:val="24"/>
        </w:rPr>
        <w:t>A reference to a function includes a reference to a power, authority and duty</w:t>
      </w:r>
      <w:r w:rsidR="00564DF5" w:rsidRPr="0005678B">
        <w:rPr>
          <w:rFonts w:ascii="Arial" w:hAnsi="Arial" w:cs="Arial"/>
          <w:sz w:val="24"/>
          <w:szCs w:val="24"/>
        </w:rPr>
        <w:t>.</w:t>
      </w:r>
    </w:p>
    <w:p w:rsidR="0034155E" w:rsidRPr="0005678B" w:rsidRDefault="0034155E" w:rsidP="000F55A0">
      <w:pPr>
        <w:pStyle w:val="ListParagraph"/>
        <w:numPr>
          <w:ilvl w:val="0"/>
          <w:numId w:val="1"/>
        </w:numPr>
        <w:rPr>
          <w:rFonts w:ascii="Arial" w:hAnsi="Arial" w:cs="Arial"/>
          <w:sz w:val="24"/>
          <w:szCs w:val="24"/>
        </w:rPr>
      </w:pPr>
      <w:r w:rsidRPr="0005678B">
        <w:rPr>
          <w:rFonts w:ascii="Arial" w:hAnsi="Arial" w:cs="Arial"/>
          <w:sz w:val="24"/>
          <w:szCs w:val="24"/>
        </w:rPr>
        <w:t>A reference to the exercise of a function includes, where the function is a power authority or duty, a reference to the exercise of the power or authority of the performance of the duty.</w:t>
      </w:r>
    </w:p>
    <w:p w:rsidR="0034155E" w:rsidRPr="0005678B" w:rsidRDefault="0034155E" w:rsidP="000F55A0">
      <w:pPr>
        <w:pStyle w:val="ListParagraph"/>
        <w:numPr>
          <w:ilvl w:val="0"/>
          <w:numId w:val="1"/>
        </w:numPr>
        <w:rPr>
          <w:rFonts w:ascii="Arial" w:hAnsi="Arial" w:cs="Arial"/>
          <w:sz w:val="24"/>
          <w:szCs w:val="24"/>
        </w:rPr>
      </w:pPr>
      <w:r w:rsidRPr="0005678B">
        <w:rPr>
          <w:rFonts w:ascii="Arial" w:hAnsi="Arial" w:cs="Arial"/>
          <w:sz w:val="24"/>
          <w:szCs w:val="24"/>
        </w:rPr>
        <w:t>Words importing the singular include the plural and vice versa.</w:t>
      </w:r>
    </w:p>
    <w:p w:rsidR="0034155E" w:rsidRPr="0005678B" w:rsidRDefault="0034155E" w:rsidP="000F55A0">
      <w:pPr>
        <w:pStyle w:val="ListParagraph"/>
        <w:numPr>
          <w:ilvl w:val="0"/>
          <w:numId w:val="1"/>
        </w:numPr>
        <w:rPr>
          <w:rFonts w:ascii="Arial" w:hAnsi="Arial" w:cs="Arial"/>
          <w:sz w:val="24"/>
          <w:szCs w:val="24"/>
        </w:rPr>
      </w:pPr>
      <w:r w:rsidRPr="0005678B">
        <w:rPr>
          <w:rFonts w:ascii="Arial" w:hAnsi="Arial" w:cs="Arial"/>
          <w:sz w:val="24"/>
          <w:szCs w:val="24"/>
        </w:rPr>
        <w:t>Word</w:t>
      </w:r>
      <w:r w:rsidR="008300B5" w:rsidRPr="0005678B">
        <w:rPr>
          <w:rFonts w:ascii="Arial" w:hAnsi="Arial" w:cs="Arial"/>
          <w:sz w:val="24"/>
          <w:szCs w:val="24"/>
        </w:rPr>
        <w:t>s</w:t>
      </w:r>
      <w:r w:rsidRPr="0005678B">
        <w:rPr>
          <w:rFonts w:ascii="Arial" w:hAnsi="Arial" w:cs="Arial"/>
          <w:sz w:val="24"/>
          <w:szCs w:val="24"/>
        </w:rPr>
        <w:t xml:space="preserve"> importing any gender include the other genders</w:t>
      </w:r>
      <w:r w:rsidR="000F0AB8" w:rsidRPr="0005678B">
        <w:rPr>
          <w:rFonts w:ascii="Arial" w:hAnsi="Arial" w:cs="Arial"/>
          <w:sz w:val="24"/>
          <w:szCs w:val="24"/>
        </w:rPr>
        <w:t>.</w:t>
      </w:r>
    </w:p>
    <w:p w:rsidR="000F0AB8" w:rsidRPr="0005678B" w:rsidRDefault="000F0AB8" w:rsidP="000F55A0">
      <w:pPr>
        <w:pStyle w:val="ListParagraph"/>
        <w:numPr>
          <w:ilvl w:val="0"/>
          <w:numId w:val="1"/>
        </w:numPr>
        <w:rPr>
          <w:rFonts w:ascii="Arial" w:hAnsi="Arial" w:cs="Arial"/>
          <w:sz w:val="24"/>
          <w:szCs w:val="24"/>
        </w:rPr>
      </w:pPr>
      <w:r w:rsidRPr="0005678B">
        <w:rPr>
          <w:rFonts w:ascii="Arial" w:hAnsi="Arial" w:cs="Arial"/>
          <w:sz w:val="24"/>
          <w:szCs w:val="24"/>
        </w:rPr>
        <w:t>References to persons include corporations and bodies politic.</w:t>
      </w:r>
    </w:p>
    <w:p w:rsidR="000F0AB8" w:rsidRPr="0005678B" w:rsidRDefault="000F0AB8" w:rsidP="000F55A0">
      <w:pPr>
        <w:pStyle w:val="ListParagraph"/>
        <w:numPr>
          <w:ilvl w:val="0"/>
          <w:numId w:val="1"/>
        </w:numPr>
        <w:rPr>
          <w:rFonts w:ascii="Arial" w:hAnsi="Arial" w:cs="Arial"/>
          <w:sz w:val="24"/>
          <w:szCs w:val="24"/>
        </w:rPr>
      </w:pPr>
      <w:r w:rsidRPr="0005678B">
        <w:rPr>
          <w:rFonts w:ascii="Arial" w:hAnsi="Arial" w:cs="Arial"/>
          <w:sz w:val="24"/>
          <w:szCs w:val="24"/>
        </w:rPr>
        <w:t>References to a person include the legal personal representatives</w:t>
      </w:r>
      <w:r w:rsidR="00BC7A7F" w:rsidRPr="0005678B">
        <w:rPr>
          <w:rFonts w:ascii="Arial" w:hAnsi="Arial" w:cs="Arial"/>
          <w:sz w:val="24"/>
          <w:szCs w:val="24"/>
        </w:rPr>
        <w:t>,</w:t>
      </w:r>
      <w:r w:rsidRPr="0005678B">
        <w:rPr>
          <w:rFonts w:ascii="Arial" w:hAnsi="Arial" w:cs="Arial"/>
          <w:sz w:val="24"/>
          <w:szCs w:val="24"/>
        </w:rPr>
        <w:t xml:space="preserve"> successors and permitted assigns of that person.</w:t>
      </w:r>
    </w:p>
    <w:p w:rsidR="001329D4" w:rsidRPr="0005678B" w:rsidRDefault="000F0AB8" w:rsidP="000F55A0">
      <w:pPr>
        <w:pStyle w:val="ListParagraph"/>
        <w:numPr>
          <w:ilvl w:val="0"/>
          <w:numId w:val="1"/>
        </w:numPr>
        <w:rPr>
          <w:rFonts w:ascii="Arial" w:hAnsi="Arial" w:cs="Arial"/>
          <w:sz w:val="24"/>
          <w:szCs w:val="24"/>
        </w:rPr>
      </w:pPr>
      <w:r w:rsidRPr="0005678B">
        <w:rPr>
          <w:rFonts w:ascii="Arial" w:hAnsi="Arial" w:cs="Arial"/>
          <w:sz w:val="24"/>
          <w:szCs w:val="24"/>
        </w:rPr>
        <w:t>A reference to a statute, ordinance, code or other law includes Regulations and other statutory instruments under it and consolidations, amendments, re-enactments or replacements of any of them (whet</w:t>
      </w:r>
      <w:r w:rsidR="001329D4" w:rsidRPr="0005678B">
        <w:rPr>
          <w:rFonts w:ascii="Arial" w:hAnsi="Arial" w:cs="Arial"/>
          <w:sz w:val="24"/>
          <w:szCs w:val="24"/>
        </w:rPr>
        <w:t>her of the same or any legis</w:t>
      </w:r>
      <w:r w:rsidRPr="0005678B">
        <w:rPr>
          <w:rFonts w:ascii="Arial" w:hAnsi="Arial" w:cs="Arial"/>
          <w:sz w:val="24"/>
          <w:szCs w:val="24"/>
        </w:rPr>
        <w:t>lative</w:t>
      </w:r>
      <w:r w:rsidR="001329D4" w:rsidRPr="0005678B">
        <w:rPr>
          <w:rFonts w:ascii="Arial" w:hAnsi="Arial" w:cs="Arial"/>
          <w:sz w:val="24"/>
          <w:szCs w:val="24"/>
        </w:rPr>
        <w:t xml:space="preserve"> authority having jurisdiction) and</w:t>
      </w:r>
    </w:p>
    <w:p w:rsidR="003123C0" w:rsidRPr="0005678B" w:rsidRDefault="001329D4" w:rsidP="000F55A0">
      <w:pPr>
        <w:pStyle w:val="ListParagraph"/>
        <w:numPr>
          <w:ilvl w:val="0"/>
          <w:numId w:val="1"/>
        </w:numPr>
        <w:rPr>
          <w:rFonts w:ascii="Arial" w:hAnsi="Arial" w:cs="Arial"/>
          <w:sz w:val="24"/>
          <w:szCs w:val="24"/>
        </w:rPr>
      </w:pPr>
      <w:r w:rsidRPr="0005678B">
        <w:rPr>
          <w:rFonts w:ascii="Arial" w:hAnsi="Arial" w:cs="Arial"/>
          <w:sz w:val="24"/>
          <w:szCs w:val="24"/>
        </w:rPr>
        <w:t>A reference to “writing” shall</w:t>
      </w:r>
      <w:r w:rsidR="00564DF5" w:rsidRPr="0005678B">
        <w:rPr>
          <w:rFonts w:ascii="Arial" w:hAnsi="Arial" w:cs="Arial"/>
          <w:sz w:val="24"/>
          <w:szCs w:val="24"/>
        </w:rPr>
        <w:t>,</w:t>
      </w:r>
      <w:r w:rsidRPr="0005678B">
        <w:rPr>
          <w:rFonts w:ascii="Arial" w:hAnsi="Arial" w:cs="Arial"/>
          <w:sz w:val="24"/>
          <w:szCs w:val="24"/>
        </w:rPr>
        <w:t xml:space="preserve"> unless the contrary intention appears, be construed as including references to printing, lithography, photography, and other modes of representing or reproducing words in a visible form</w:t>
      </w:r>
      <w:r w:rsidR="003123C0" w:rsidRPr="0005678B">
        <w:rPr>
          <w:rFonts w:ascii="Arial" w:hAnsi="Arial" w:cs="Arial"/>
          <w:sz w:val="24"/>
          <w:szCs w:val="24"/>
        </w:rPr>
        <w:t>, including messages sent by ele</w:t>
      </w:r>
      <w:r w:rsidR="008300B5" w:rsidRPr="0005678B">
        <w:rPr>
          <w:rFonts w:ascii="Arial" w:hAnsi="Arial" w:cs="Arial"/>
          <w:sz w:val="24"/>
          <w:szCs w:val="24"/>
        </w:rPr>
        <w:t>ctronic mail or via social media</w:t>
      </w:r>
      <w:r w:rsidR="00DA35C1" w:rsidRPr="0005678B">
        <w:rPr>
          <w:rFonts w:ascii="Arial" w:hAnsi="Arial" w:cs="Arial"/>
          <w:sz w:val="24"/>
          <w:szCs w:val="24"/>
        </w:rPr>
        <w:t>.</w:t>
      </w:r>
    </w:p>
    <w:p w:rsidR="00AB176A" w:rsidRPr="0005678B" w:rsidRDefault="0028449D" w:rsidP="0028449D">
      <w:pPr>
        <w:ind w:firstLine="720"/>
        <w:rPr>
          <w:rFonts w:ascii="Arial" w:hAnsi="Arial" w:cs="Arial"/>
          <w:b/>
          <w:sz w:val="24"/>
          <w:szCs w:val="24"/>
        </w:rPr>
      </w:pPr>
      <w:r w:rsidRPr="0005678B">
        <w:rPr>
          <w:rFonts w:ascii="Arial" w:hAnsi="Arial" w:cs="Arial"/>
          <w:b/>
          <w:sz w:val="24"/>
          <w:szCs w:val="24"/>
        </w:rPr>
        <w:t>2.3</w:t>
      </w:r>
      <w:r w:rsidR="000939B0" w:rsidRPr="0005678B">
        <w:rPr>
          <w:rFonts w:ascii="Arial" w:hAnsi="Arial" w:cs="Arial"/>
          <w:b/>
          <w:sz w:val="24"/>
          <w:szCs w:val="24"/>
        </w:rPr>
        <w:t>.</w:t>
      </w:r>
      <w:r w:rsidRPr="0005678B">
        <w:rPr>
          <w:rFonts w:ascii="Arial" w:hAnsi="Arial" w:cs="Arial"/>
          <w:b/>
          <w:sz w:val="24"/>
          <w:szCs w:val="24"/>
        </w:rPr>
        <w:tab/>
      </w:r>
      <w:r w:rsidR="00411B8C" w:rsidRPr="0005678B">
        <w:rPr>
          <w:rFonts w:ascii="Arial" w:hAnsi="Arial" w:cs="Arial"/>
          <w:b/>
          <w:sz w:val="24"/>
          <w:szCs w:val="24"/>
        </w:rPr>
        <w:t>Severance</w:t>
      </w:r>
    </w:p>
    <w:p w:rsidR="00AB176A" w:rsidRPr="0005678B" w:rsidRDefault="00AB176A" w:rsidP="0028449D">
      <w:pPr>
        <w:ind w:left="1440"/>
        <w:rPr>
          <w:rFonts w:ascii="Arial" w:hAnsi="Arial" w:cs="Arial"/>
          <w:sz w:val="24"/>
          <w:szCs w:val="24"/>
        </w:rPr>
      </w:pPr>
      <w:r w:rsidRPr="0005678B">
        <w:rPr>
          <w:rFonts w:ascii="Arial" w:hAnsi="Arial" w:cs="Arial"/>
          <w:sz w:val="24"/>
          <w:szCs w:val="24"/>
        </w:rPr>
        <w:t xml:space="preserve">If any provision of this Constitution or any phrase contained in it is invalid or unenforceable, the phrase or provision is to be read down if possible, </w:t>
      </w:r>
      <w:proofErr w:type="gramStart"/>
      <w:r w:rsidRPr="0005678B">
        <w:rPr>
          <w:rFonts w:ascii="Arial" w:hAnsi="Arial" w:cs="Arial"/>
          <w:sz w:val="24"/>
          <w:szCs w:val="24"/>
        </w:rPr>
        <w:t>so as to</w:t>
      </w:r>
      <w:proofErr w:type="gramEnd"/>
      <w:r w:rsidRPr="0005678B">
        <w:rPr>
          <w:rFonts w:ascii="Arial" w:hAnsi="Arial" w:cs="Arial"/>
          <w:sz w:val="24"/>
          <w:szCs w:val="24"/>
        </w:rPr>
        <w:t xml:space="preserve"> b</w:t>
      </w:r>
      <w:r w:rsidR="00564DF5" w:rsidRPr="0005678B">
        <w:rPr>
          <w:rFonts w:ascii="Arial" w:hAnsi="Arial" w:cs="Arial"/>
          <w:sz w:val="24"/>
          <w:szCs w:val="24"/>
        </w:rPr>
        <w:t>ecom</w:t>
      </w:r>
      <w:r w:rsidRPr="0005678B">
        <w:rPr>
          <w:rFonts w:ascii="Arial" w:hAnsi="Arial" w:cs="Arial"/>
          <w:sz w:val="24"/>
          <w:szCs w:val="24"/>
        </w:rPr>
        <w:t>e valid and enforceable, and otherwise shall be severed to the extent of the invalidity or unenforceability, without affecting the remaining provisions of this Constitution.</w:t>
      </w:r>
    </w:p>
    <w:p w:rsidR="00AB176A" w:rsidRPr="0005678B" w:rsidRDefault="0028449D" w:rsidP="0028449D">
      <w:pPr>
        <w:ind w:firstLine="720"/>
        <w:rPr>
          <w:rFonts w:ascii="Arial" w:hAnsi="Arial" w:cs="Arial"/>
          <w:b/>
          <w:sz w:val="24"/>
          <w:szCs w:val="24"/>
        </w:rPr>
      </w:pPr>
      <w:r w:rsidRPr="0005678B">
        <w:rPr>
          <w:rFonts w:ascii="Arial" w:hAnsi="Arial" w:cs="Arial"/>
          <w:b/>
          <w:sz w:val="24"/>
          <w:szCs w:val="24"/>
        </w:rPr>
        <w:t>2.4</w:t>
      </w:r>
      <w:r w:rsidR="000939B0" w:rsidRPr="0005678B">
        <w:rPr>
          <w:rFonts w:ascii="Arial" w:hAnsi="Arial" w:cs="Arial"/>
          <w:b/>
          <w:sz w:val="24"/>
          <w:szCs w:val="24"/>
        </w:rPr>
        <w:t>.</w:t>
      </w:r>
      <w:r w:rsidRPr="0005678B">
        <w:rPr>
          <w:rFonts w:ascii="Arial" w:hAnsi="Arial" w:cs="Arial"/>
          <w:b/>
          <w:sz w:val="24"/>
          <w:szCs w:val="24"/>
        </w:rPr>
        <w:tab/>
      </w:r>
      <w:r w:rsidR="00411B8C" w:rsidRPr="0005678B">
        <w:rPr>
          <w:rFonts w:ascii="Arial" w:hAnsi="Arial" w:cs="Arial"/>
          <w:b/>
          <w:sz w:val="24"/>
          <w:szCs w:val="24"/>
        </w:rPr>
        <w:t>The Act</w:t>
      </w:r>
    </w:p>
    <w:p w:rsidR="00F1060E" w:rsidRPr="0005678B" w:rsidRDefault="00AB176A" w:rsidP="00082643">
      <w:pPr>
        <w:ind w:left="1440"/>
        <w:rPr>
          <w:rFonts w:ascii="Arial" w:hAnsi="Arial" w:cs="Arial"/>
          <w:sz w:val="24"/>
          <w:szCs w:val="24"/>
        </w:rPr>
      </w:pPr>
      <w:r w:rsidRPr="0005678B">
        <w:rPr>
          <w:rFonts w:ascii="Arial" w:hAnsi="Arial" w:cs="Arial"/>
          <w:sz w:val="24"/>
          <w:szCs w:val="24"/>
        </w:rPr>
        <w:t>Except where the contrary intention appears, in this Constitution, an expression that deals with a matter under the Act</w:t>
      </w:r>
      <w:r w:rsidR="00CA7D2E" w:rsidRPr="0005678B">
        <w:rPr>
          <w:rFonts w:ascii="Arial" w:hAnsi="Arial" w:cs="Arial"/>
          <w:sz w:val="24"/>
          <w:szCs w:val="24"/>
        </w:rPr>
        <w:t xml:space="preserve"> </w:t>
      </w:r>
      <w:r w:rsidRPr="0005678B">
        <w:rPr>
          <w:rFonts w:ascii="Arial" w:hAnsi="Arial" w:cs="Arial"/>
          <w:sz w:val="24"/>
          <w:szCs w:val="24"/>
        </w:rPr>
        <w:t>has the same meaning</w:t>
      </w:r>
      <w:r w:rsidR="00CA7D2E" w:rsidRPr="0005678B">
        <w:rPr>
          <w:rFonts w:ascii="Arial" w:hAnsi="Arial" w:cs="Arial"/>
          <w:sz w:val="24"/>
          <w:szCs w:val="24"/>
        </w:rPr>
        <w:t xml:space="preserve"> as that provision of the Act. Model rules under the Act are expressly displaced by this Constitution.</w:t>
      </w:r>
      <w:r w:rsidR="00A52326" w:rsidRPr="0005678B">
        <w:rPr>
          <w:rFonts w:ascii="Arial" w:hAnsi="Arial" w:cs="Arial"/>
          <w:sz w:val="24"/>
          <w:szCs w:val="24"/>
        </w:rPr>
        <w:tab/>
      </w:r>
      <w:r w:rsidR="00A52326" w:rsidRPr="0005678B">
        <w:rPr>
          <w:rFonts w:ascii="Arial" w:hAnsi="Arial" w:cs="Arial"/>
          <w:sz w:val="24"/>
          <w:szCs w:val="24"/>
        </w:rPr>
        <w:tab/>
      </w:r>
      <w:r w:rsidR="00A52326" w:rsidRPr="0005678B">
        <w:rPr>
          <w:rFonts w:ascii="Arial" w:hAnsi="Arial" w:cs="Arial"/>
          <w:sz w:val="24"/>
          <w:szCs w:val="24"/>
        </w:rPr>
        <w:tab/>
      </w:r>
      <w:r w:rsidR="00A52326" w:rsidRPr="0005678B">
        <w:rPr>
          <w:rFonts w:ascii="Arial" w:hAnsi="Arial" w:cs="Arial"/>
          <w:sz w:val="24"/>
          <w:szCs w:val="24"/>
        </w:rPr>
        <w:tab/>
      </w:r>
      <w:r w:rsidR="00A52326" w:rsidRPr="0005678B">
        <w:rPr>
          <w:rFonts w:ascii="Arial" w:hAnsi="Arial" w:cs="Arial"/>
          <w:sz w:val="24"/>
          <w:szCs w:val="24"/>
        </w:rPr>
        <w:tab/>
      </w:r>
      <w:r w:rsidR="00A52326" w:rsidRPr="0005678B">
        <w:rPr>
          <w:rFonts w:ascii="Arial" w:hAnsi="Arial" w:cs="Arial"/>
          <w:sz w:val="24"/>
          <w:szCs w:val="24"/>
        </w:rPr>
        <w:tab/>
      </w:r>
    </w:p>
    <w:p w:rsidR="00CA7D2E" w:rsidRPr="0005678B" w:rsidRDefault="00506B9A" w:rsidP="0017716B">
      <w:pPr>
        <w:pStyle w:val="ListParagraph"/>
        <w:numPr>
          <w:ilvl w:val="0"/>
          <w:numId w:val="40"/>
        </w:numPr>
        <w:rPr>
          <w:rFonts w:ascii="Arial" w:hAnsi="Arial" w:cs="Arial"/>
          <w:b/>
          <w:sz w:val="24"/>
          <w:szCs w:val="24"/>
        </w:rPr>
      </w:pPr>
      <w:r w:rsidRPr="0005678B">
        <w:rPr>
          <w:rFonts w:ascii="Arial" w:hAnsi="Arial" w:cs="Arial"/>
          <w:b/>
          <w:sz w:val="24"/>
          <w:szCs w:val="24"/>
        </w:rPr>
        <w:lastRenderedPageBreak/>
        <w:t>OBJECTS OF THE ASSOCIATION</w:t>
      </w:r>
    </w:p>
    <w:p w:rsidR="00506B9A" w:rsidRPr="0005678B" w:rsidRDefault="00506B9A" w:rsidP="00506B9A">
      <w:pPr>
        <w:ind w:left="720"/>
        <w:rPr>
          <w:rFonts w:ascii="Arial" w:hAnsi="Arial" w:cs="Arial"/>
          <w:sz w:val="24"/>
          <w:szCs w:val="24"/>
        </w:rPr>
      </w:pPr>
      <w:r w:rsidRPr="0005678B">
        <w:rPr>
          <w:rFonts w:ascii="Arial" w:hAnsi="Arial" w:cs="Arial"/>
          <w:sz w:val="24"/>
          <w:szCs w:val="24"/>
        </w:rPr>
        <w:t>The Association is established solely for the Objects.  The Objects of the Association are established to:</w:t>
      </w:r>
    </w:p>
    <w:p w:rsidR="00CA7D2E" w:rsidRPr="0005678B" w:rsidRDefault="00CA7D2E" w:rsidP="000F55A0">
      <w:pPr>
        <w:pStyle w:val="ListParagraph"/>
        <w:numPr>
          <w:ilvl w:val="0"/>
          <w:numId w:val="2"/>
        </w:numPr>
        <w:rPr>
          <w:rFonts w:ascii="Arial" w:hAnsi="Arial" w:cs="Arial"/>
          <w:sz w:val="24"/>
          <w:szCs w:val="24"/>
        </w:rPr>
      </w:pPr>
      <w:r w:rsidRPr="0005678B">
        <w:rPr>
          <w:rFonts w:ascii="Arial" w:hAnsi="Arial" w:cs="Arial"/>
          <w:sz w:val="24"/>
          <w:szCs w:val="24"/>
        </w:rPr>
        <w:t>Conduct, encourage, promote</w:t>
      </w:r>
      <w:r w:rsidR="00506B9A" w:rsidRPr="0005678B">
        <w:rPr>
          <w:rFonts w:ascii="Arial" w:hAnsi="Arial" w:cs="Arial"/>
          <w:sz w:val="24"/>
          <w:szCs w:val="24"/>
        </w:rPr>
        <w:t xml:space="preserve">, advance </w:t>
      </w:r>
      <w:r w:rsidRPr="0005678B">
        <w:rPr>
          <w:rFonts w:ascii="Arial" w:hAnsi="Arial" w:cs="Arial"/>
          <w:sz w:val="24"/>
          <w:szCs w:val="24"/>
        </w:rPr>
        <w:t>and administer basketball or associated activities throughout the local area</w:t>
      </w:r>
      <w:r w:rsidR="00DA35C1" w:rsidRPr="0005678B">
        <w:rPr>
          <w:rFonts w:ascii="Arial" w:hAnsi="Arial" w:cs="Arial"/>
          <w:sz w:val="24"/>
          <w:szCs w:val="24"/>
        </w:rPr>
        <w:t>.</w:t>
      </w:r>
    </w:p>
    <w:p w:rsidR="0019785F" w:rsidRPr="0005678B" w:rsidRDefault="00D15553" w:rsidP="000F55A0">
      <w:pPr>
        <w:pStyle w:val="ListParagraph"/>
        <w:numPr>
          <w:ilvl w:val="0"/>
          <w:numId w:val="2"/>
        </w:numPr>
        <w:rPr>
          <w:rFonts w:ascii="Arial" w:hAnsi="Arial" w:cs="Arial"/>
          <w:sz w:val="24"/>
          <w:szCs w:val="24"/>
        </w:rPr>
      </w:pPr>
      <w:r w:rsidRPr="0005678B">
        <w:rPr>
          <w:rFonts w:ascii="Arial" w:hAnsi="Arial" w:cs="Arial"/>
          <w:sz w:val="24"/>
          <w:szCs w:val="24"/>
        </w:rPr>
        <w:t>Act</w:t>
      </w:r>
      <w:r w:rsidR="00506B9A" w:rsidRPr="0005678B">
        <w:rPr>
          <w:rFonts w:ascii="Arial" w:hAnsi="Arial" w:cs="Arial"/>
          <w:sz w:val="24"/>
          <w:szCs w:val="24"/>
        </w:rPr>
        <w:t>,</w:t>
      </w:r>
      <w:r w:rsidR="00CA7D2E" w:rsidRPr="0005678B">
        <w:rPr>
          <w:rFonts w:ascii="Arial" w:hAnsi="Arial" w:cs="Arial"/>
          <w:sz w:val="24"/>
          <w:szCs w:val="24"/>
        </w:rPr>
        <w:t xml:space="preserve"> </w:t>
      </w:r>
      <w:proofErr w:type="gramStart"/>
      <w:r w:rsidR="00CA7D2E" w:rsidRPr="0005678B">
        <w:rPr>
          <w:rFonts w:ascii="Arial" w:hAnsi="Arial" w:cs="Arial"/>
          <w:sz w:val="24"/>
          <w:szCs w:val="24"/>
        </w:rPr>
        <w:t>at all tim</w:t>
      </w:r>
      <w:r w:rsidRPr="0005678B">
        <w:rPr>
          <w:rFonts w:ascii="Arial" w:hAnsi="Arial" w:cs="Arial"/>
          <w:sz w:val="24"/>
          <w:szCs w:val="24"/>
        </w:rPr>
        <w:t>es</w:t>
      </w:r>
      <w:proofErr w:type="gramEnd"/>
      <w:r w:rsidR="00506B9A" w:rsidRPr="0005678B">
        <w:rPr>
          <w:rFonts w:ascii="Arial" w:hAnsi="Arial" w:cs="Arial"/>
          <w:sz w:val="24"/>
          <w:szCs w:val="24"/>
        </w:rPr>
        <w:t>,</w:t>
      </w:r>
      <w:r w:rsidR="00CA7D2E" w:rsidRPr="0005678B">
        <w:rPr>
          <w:rFonts w:ascii="Arial" w:hAnsi="Arial" w:cs="Arial"/>
          <w:sz w:val="24"/>
          <w:szCs w:val="24"/>
        </w:rPr>
        <w:t xml:space="preserve"> on behalf </w:t>
      </w:r>
      <w:r w:rsidR="00506B9A" w:rsidRPr="0005678B">
        <w:rPr>
          <w:rFonts w:ascii="Arial" w:hAnsi="Arial" w:cs="Arial"/>
          <w:sz w:val="24"/>
          <w:szCs w:val="24"/>
        </w:rPr>
        <w:t xml:space="preserve">of </w:t>
      </w:r>
      <w:r w:rsidR="00CA7D2E" w:rsidRPr="0005678B">
        <w:rPr>
          <w:rFonts w:ascii="Arial" w:hAnsi="Arial" w:cs="Arial"/>
          <w:sz w:val="24"/>
          <w:szCs w:val="24"/>
        </w:rPr>
        <w:t>and in the int</w:t>
      </w:r>
      <w:r w:rsidR="0019785F" w:rsidRPr="0005678B">
        <w:rPr>
          <w:rFonts w:ascii="Arial" w:hAnsi="Arial" w:cs="Arial"/>
          <w:sz w:val="24"/>
          <w:szCs w:val="24"/>
        </w:rPr>
        <w:t>eres</w:t>
      </w:r>
      <w:r w:rsidR="00CA7D2E" w:rsidRPr="0005678B">
        <w:rPr>
          <w:rFonts w:ascii="Arial" w:hAnsi="Arial" w:cs="Arial"/>
          <w:sz w:val="24"/>
          <w:szCs w:val="24"/>
        </w:rPr>
        <w:t>t</w:t>
      </w:r>
      <w:r w:rsidR="00564DF5" w:rsidRPr="0005678B">
        <w:rPr>
          <w:rFonts w:ascii="Arial" w:hAnsi="Arial" w:cs="Arial"/>
          <w:sz w:val="24"/>
          <w:szCs w:val="24"/>
        </w:rPr>
        <w:t>s</w:t>
      </w:r>
      <w:r w:rsidR="00CA7D2E" w:rsidRPr="0005678B">
        <w:rPr>
          <w:rFonts w:ascii="Arial" w:hAnsi="Arial" w:cs="Arial"/>
          <w:sz w:val="24"/>
          <w:szCs w:val="24"/>
        </w:rPr>
        <w:t xml:space="preserve"> of the Members and basketball in the local area</w:t>
      </w:r>
      <w:r w:rsidR="00DA35C1" w:rsidRPr="0005678B">
        <w:rPr>
          <w:rFonts w:ascii="Arial" w:hAnsi="Arial" w:cs="Arial"/>
          <w:sz w:val="24"/>
          <w:szCs w:val="24"/>
        </w:rPr>
        <w:t>.</w:t>
      </w:r>
    </w:p>
    <w:p w:rsidR="0019785F" w:rsidRPr="0005678B" w:rsidRDefault="0019785F" w:rsidP="000F55A0">
      <w:pPr>
        <w:pStyle w:val="ListParagraph"/>
        <w:numPr>
          <w:ilvl w:val="0"/>
          <w:numId w:val="2"/>
        </w:numPr>
        <w:rPr>
          <w:rFonts w:ascii="Arial" w:hAnsi="Arial" w:cs="Arial"/>
          <w:sz w:val="24"/>
          <w:szCs w:val="24"/>
        </w:rPr>
      </w:pPr>
      <w:r w:rsidRPr="0005678B">
        <w:rPr>
          <w:rFonts w:ascii="Arial" w:hAnsi="Arial" w:cs="Arial"/>
          <w:sz w:val="24"/>
          <w:szCs w:val="24"/>
        </w:rPr>
        <w:t>Affiliate and otherwise liaise with BNSW</w:t>
      </w:r>
      <w:r w:rsidR="00E54BA3" w:rsidRPr="0005678B">
        <w:rPr>
          <w:rFonts w:ascii="Arial" w:hAnsi="Arial" w:cs="Arial"/>
          <w:sz w:val="24"/>
          <w:szCs w:val="24"/>
        </w:rPr>
        <w:t>,</w:t>
      </w:r>
      <w:r w:rsidRPr="0005678B">
        <w:rPr>
          <w:rFonts w:ascii="Arial" w:hAnsi="Arial" w:cs="Arial"/>
          <w:sz w:val="24"/>
          <w:szCs w:val="24"/>
        </w:rPr>
        <w:t xml:space="preserve"> of which the Association is a Member and adopt their rules and policy frameworks to further these Objects</w:t>
      </w:r>
      <w:r w:rsidR="00DA35C1" w:rsidRPr="0005678B">
        <w:rPr>
          <w:rFonts w:ascii="Arial" w:hAnsi="Arial" w:cs="Arial"/>
          <w:sz w:val="24"/>
          <w:szCs w:val="24"/>
        </w:rPr>
        <w:t>.</w:t>
      </w:r>
    </w:p>
    <w:p w:rsidR="00C673A5" w:rsidRPr="0005678B" w:rsidRDefault="0019785F" w:rsidP="000F55A0">
      <w:pPr>
        <w:pStyle w:val="ListParagraph"/>
        <w:numPr>
          <w:ilvl w:val="0"/>
          <w:numId w:val="2"/>
        </w:numPr>
        <w:rPr>
          <w:rFonts w:ascii="Arial" w:hAnsi="Arial" w:cs="Arial"/>
          <w:sz w:val="24"/>
          <w:szCs w:val="24"/>
        </w:rPr>
      </w:pPr>
      <w:r w:rsidRPr="0005678B">
        <w:rPr>
          <w:rFonts w:ascii="Arial" w:hAnsi="Arial" w:cs="Arial"/>
          <w:sz w:val="24"/>
          <w:szCs w:val="24"/>
        </w:rPr>
        <w:t>Abide by, promulgate, enforce and secure uniformity in the application of the rules of basketball as may be determined from time to time</w:t>
      </w:r>
      <w:r w:rsidR="00C673A5" w:rsidRPr="0005678B">
        <w:rPr>
          <w:rFonts w:ascii="Arial" w:hAnsi="Arial" w:cs="Arial"/>
          <w:sz w:val="24"/>
          <w:szCs w:val="24"/>
        </w:rPr>
        <w:t xml:space="preserve"> by BNSW </w:t>
      </w:r>
      <w:r w:rsidRPr="0005678B">
        <w:rPr>
          <w:rFonts w:ascii="Arial" w:hAnsi="Arial" w:cs="Arial"/>
          <w:sz w:val="24"/>
          <w:szCs w:val="24"/>
        </w:rPr>
        <w:t xml:space="preserve">and Basketball Australia </w:t>
      </w:r>
      <w:r w:rsidR="00C673A5" w:rsidRPr="0005678B">
        <w:rPr>
          <w:rFonts w:ascii="Arial" w:hAnsi="Arial" w:cs="Arial"/>
          <w:sz w:val="24"/>
          <w:szCs w:val="24"/>
        </w:rPr>
        <w:t>and as may be necessary for the management and control of basketball and related activities in New South Wales.</w:t>
      </w:r>
    </w:p>
    <w:p w:rsidR="00716AE1" w:rsidRPr="0005678B" w:rsidRDefault="00C673A5" w:rsidP="000F55A0">
      <w:pPr>
        <w:pStyle w:val="ListParagraph"/>
        <w:numPr>
          <w:ilvl w:val="0"/>
          <w:numId w:val="2"/>
        </w:numPr>
        <w:rPr>
          <w:rFonts w:ascii="Arial" w:hAnsi="Arial" w:cs="Arial"/>
          <w:sz w:val="24"/>
          <w:szCs w:val="24"/>
        </w:rPr>
      </w:pPr>
      <w:r w:rsidRPr="0005678B">
        <w:rPr>
          <w:rFonts w:ascii="Arial" w:hAnsi="Arial" w:cs="Arial"/>
          <w:sz w:val="24"/>
          <w:szCs w:val="24"/>
        </w:rPr>
        <w:t xml:space="preserve">Advance the operations and activities of </w:t>
      </w:r>
      <w:r w:rsidR="00506B9A" w:rsidRPr="0005678B">
        <w:rPr>
          <w:rFonts w:ascii="Arial" w:hAnsi="Arial" w:cs="Arial"/>
          <w:sz w:val="24"/>
          <w:szCs w:val="24"/>
        </w:rPr>
        <w:t>the Association</w:t>
      </w:r>
      <w:r w:rsidRPr="0005678B">
        <w:rPr>
          <w:rFonts w:ascii="Arial" w:hAnsi="Arial" w:cs="Arial"/>
          <w:sz w:val="24"/>
          <w:szCs w:val="24"/>
        </w:rPr>
        <w:t xml:space="preserve"> throughout the local area.</w:t>
      </w:r>
    </w:p>
    <w:p w:rsidR="00716AE1" w:rsidRPr="0005678B" w:rsidRDefault="00716AE1" w:rsidP="000F55A0">
      <w:pPr>
        <w:pStyle w:val="ListParagraph"/>
        <w:numPr>
          <w:ilvl w:val="0"/>
          <w:numId w:val="2"/>
        </w:numPr>
        <w:rPr>
          <w:rFonts w:ascii="Arial" w:hAnsi="Arial" w:cs="Arial"/>
          <w:sz w:val="24"/>
          <w:szCs w:val="24"/>
        </w:rPr>
      </w:pPr>
      <w:r w:rsidRPr="0005678B">
        <w:rPr>
          <w:rFonts w:ascii="Arial" w:hAnsi="Arial" w:cs="Arial"/>
          <w:sz w:val="24"/>
          <w:szCs w:val="24"/>
        </w:rPr>
        <w:t>Have regard to the public interest in its operations</w:t>
      </w:r>
      <w:r w:rsidR="00DA35C1" w:rsidRPr="0005678B">
        <w:rPr>
          <w:rFonts w:ascii="Arial" w:hAnsi="Arial" w:cs="Arial"/>
          <w:sz w:val="24"/>
          <w:szCs w:val="24"/>
        </w:rPr>
        <w:t>.</w:t>
      </w:r>
    </w:p>
    <w:p w:rsidR="00716AE1" w:rsidRPr="0005678B" w:rsidRDefault="00564DF5" w:rsidP="000F55A0">
      <w:pPr>
        <w:pStyle w:val="ListParagraph"/>
        <w:numPr>
          <w:ilvl w:val="0"/>
          <w:numId w:val="2"/>
        </w:numPr>
        <w:rPr>
          <w:rFonts w:ascii="Arial" w:hAnsi="Arial" w:cs="Arial"/>
          <w:sz w:val="24"/>
          <w:szCs w:val="24"/>
        </w:rPr>
      </w:pPr>
      <w:r w:rsidRPr="0005678B">
        <w:rPr>
          <w:rFonts w:ascii="Arial" w:hAnsi="Arial" w:cs="Arial"/>
          <w:sz w:val="24"/>
          <w:szCs w:val="24"/>
        </w:rPr>
        <w:t>Undertake and/</w:t>
      </w:r>
      <w:r w:rsidR="00716AE1" w:rsidRPr="0005678B">
        <w:rPr>
          <w:rFonts w:ascii="Arial" w:hAnsi="Arial" w:cs="Arial"/>
          <w:sz w:val="24"/>
          <w:szCs w:val="24"/>
        </w:rPr>
        <w:t xml:space="preserve">or do all such things or activities which are </w:t>
      </w:r>
      <w:r w:rsidRPr="0005678B">
        <w:rPr>
          <w:rFonts w:ascii="Arial" w:hAnsi="Arial" w:cs="Arial"/>
          <w:sz w:val="24"/>
          <w:szCs w:val="24"/>
        </w:rPr>
        <w:t>necessary, incidental or</w:t>
      </w:r>
      <w:r w:rsidR="00AD2FA4" w:rsidRPr="0005678B">
        <w:rPr>
          <w:rFonts w:ascii="Arial" w:hAnsi="Arial" w:cs="Arial"/>
          <w:sz w:val="24"/>
          <w:szCs w:val="24"/>
        </w:rPr>
        <w:t xml:space="preserve"> </w:t>
      </w:r>
      <w:r w:rsidRPr="0005678B">
        <w:rPr>
          <w:rFonts w:ascii="Arial" w:hAnsi="Arial" w:cs="Arial"/>
          <w:sz w:val="24"/>
          <w:szCs w:val="24"/>
        </w:rPr>
        <w:t>conduc</w:t>
      </w:r>
      <w:r w:rsidR="00716AE1" w:rsidRPr="0005678B">
        <w:rPr>
          <w:rFonts w:ascii="Arial" w:hAnsi="Arial" w:cs="Arial"/>
          <w:sz w:val="24"/>
          <w:szCs w:val="24"/>
        </w:rPr>
        <w:t>ive to the advancement of these Objects.</w:t>
      </w:r>
    </w:p>
    <w:p w:rsidR="00F16272" w:rsidRPr="0005678B" w:rsidRDefault="00716AE1" w:rsidP="000F55A0">
      <w:pPr>
        <w:pStyle w:val="ListParagraph"/>
        <w:numPr>
          <w:ilvl w:val="0"/>
          <w:numId w:val="2"/>
        </w:numPr>
        <w:rPr>
          <w:rFonts w:ascii="Arial" w:hAnsi="Arial" w:cs="Arial"/>
          <w:sz w:val="24"/>
          <w:szCs w:val="24"/>
        </w:rPr>
      </w:pPr>
      <w:r w:rsidRPr="0005678B">
        <w:rPr>
          <w:rFonts w:ascii="Arial" w:hAnsi="Arial" w:cs="Arial"/>
          <w:sz w:val="24"/>
          <w:szCs w:val="24"/>
        </w:rPr>
        <w:t xml:space="preserve">The ancillary Objects of the Association </w:t>
      </w:r>
      <w:r w:rsidR="00F16272" w:rsidRPr="0005678B">
        <w:rPr>
          <w:rFonts w:ascii="Arial" w:hAnsi="Arial" w:cs="Arial"/>
          <w:sz w:val="24"/>
          <w:szCs w:val="24"/>
        </w:rPr>
        <w:t xml:space="preserve">which are solely </w:t>
      </w:r>
      <w:proofErr w:type="gramStart"/>
      <w:r w:rsidR="00F16272" w:rsidRPr="0005678B">
        <w:rPr>
          <w:rFonts w:ascii="Arial" w:hAnsi="Arial" w:cs="Arial"/>
          <w:sz w:val="24"/>
          <w:szCs w:val="24"/>
        </w:rPr>
        <w:t>for the purpose of</w:t>
      </w:r>
      <w:proofErr w:type="gramEnd"/>
      <w:r w:rsidR="00F16272" w:rsidRPr="0005678B">
        <w:rPr>
          <w:rFonts w:ascii="Arial" w:hAnsi="Arial" w:cs="Arial"/>
          <w:sz w:val="24"/>
          <w:szCs w:val="24"/>
        </w:rPr>
        <w:t xml:space="preserve"> carrying out its Objects are:</w:t>
      </w:r>
    </w:p>
    <w:p w:rsidR="00F16272" w:rsidRPr="0005678B" w:rsidRDefault="00F16272" w:rsidP="000F55A0">
      <w:pPr>
        <w:pStyle w:val="ListParagraph"/>
        <w:numPr>
          <w:ilvl w:val="0"/>
          <w:numId w:val="3"/>
        </w:numPr>
        <w:rPr>
          <w:rFonts w:ascii="Arial" w:hAnsi="Arial" w:cs="Arial"/>
          <w:sz w:val="24"/>
          <w:szCs w:val="24"/>
        </w:rPr>
      </w:pPr>
      <w:r w:rsidRPr="0005678B">
        <w:rPr>
          <w:rFonts w:ascii="Arial" w:hAnsi="Arial" w:cs="Arial"/>
          <w:sz w:val="24"/>
          <w:szCs w:val="24"/>
        </w:rPr>
        <w:t>To establish uniform regulations for the management and playing of basketball in the</w:t>
      </w:r>
      <w:r w:rsidR="00506B9A" w:rsidRPr="0005678B">
        <w:rPr>
          <w:rFonts w:ascii="Arial" w:hAnsi="Arial" w:cs="Arial"/>
          <w:sz w:val="24"/>
          <w:szCs w:val="24"/>
        </w:rPr>
        <w:t>ir</w:t>
      </w:r>
      <w:r w:rsidRPr="0005678B">
        <w:rPr>
          <w:rFonts w:ascii="Arial" w:hAnsi="Arial" w:cs="Arial"/>
          <w:sz w:val="24"/>
          <w:szCs w:val="24"/>
        </w:rPr>
        <w:t xml:space="preserve"> Association</w:t>
      </w:r>
      <w:r w:rsidR="00DA35C1" w:rsidRPr="0005678B">
        <w:rPr>
          <w:rFonts w:ascii="Arial" w:hAnsi="Arial" w:cs="Arial"/>
          <w:sz w:val="24"/>
          <w:szCs w:val="24"/>
        </w:rPr>
        <w:t>.</w:t>
      </w:r>
    </w:p>
    <w:p w:rsidR="00F16272" w:rsidRPr="0005678B" w:rsidRDefault="00F16272" w:rsidP="000F55A0">
      <w:pPr>
        <w:pStyle w:val="ListParagraph"/>
        <w:numPr>
          <w:ilvl w:val="0"/>
          <w:numId w:val="3"/>
        </w:numPr>
        <w:rPr>
          <w:rFonts w:ascii="Arial" w:hAnsi="Arial" w:cs="Arial"/>
          <w:sz w:val="24"/>
          <w:szCs w:val="24"/>
        </w:rPr>
      </w:pPr>
      <w:r w:rsidRPr="0005678B">
        <w:rPr>
          <w:rFonts w:ascii="Arial" w:hAnsi="Arial" w:cs="Arial"/>
          <w:sz w:val="24"/>
          <w:szCs w:val="24"/>
        </w:rPr>
        <w:t>To hear and adjudicate upon appeals/grievances</w:t>
      </w:r>
      <w:r w:rsidR="00F704FF" w:rsidRPr="0005678B">
        <w:rPr>
          <w:rFonts w:ascii="Arial" w:hAnsi="Arial" w:cs="Arial"/>
          <w:sz w:val="24"/>
          <w:szCs w:val="24"/>
        </w:rPr>
        <w:t xml:space="preserve"> arising</w:t>
      </w:r>
      <w:r w:rsidRPr="0005678B">
        <w:rPr>
          <w:rFonts w:ascii="Arial" w:hAnsi="Arial" w:cs="Arial"/>
          <w:sz w:val="24"/>
          <w:szCs w:val="24"/>
        </w:rPr>
        <w:t xml:space="preserve"> from the decisions of officials/committees of the Association.</w:t>
      </w:r>
    </w:p>
    <w:p w:rsidR="00914D96" w:rsidRPr="0005678B" w:rsidRDefault="00914D96" w:rsidP="000F55A0">
      <w:pPr>
        <w:pStyle w:val="ListParagraph"/>
        <w:numPr>
          <w:ilvl w:val="0"/>
          <w:numId w:val="3"/>
        </w:numPr>
        <w:rPr>
          <w:rFonts w:ascii="Arial" w:hAnsi="Arial" w:cs="Arial"/>
          <w:sz w:val="24"/>
          <w:szCs w:val="24"/>
        </w:rPr>
      </w:pPr>
      <w:r w:rsidRPr="0005678B">
        <w:rPr>
          <w:rFonts w:ascii="Arial" w:hAnsi="Arial" w:cs="Arial"/>
          <w:sz w:val="24"/>
          <w:szCs w:val="24"/>
        </w:rPr>
        <w:t>To suspend, impose and enforce penalties, disqualify or otherwise deal with any Member.</w:t>
      </w:r>
    </w:p>
    <w:p w:rsidR="00914D96" w:rsidRPr="0005678B" w:rsidRDefault="00914D96" w:rsidP="000F55A0">
      <w:pPr>
        <w:pStyle w:val="ListParagraph"/>
        <w:numPr>
          <w:ilvl w:val="0"/>
          <w:numId w:val="3"/>
        </w:numPr>
        <w:rPr>
          <w:rFonts w:ascii="Arial" w:hAnsi="Arial" w:cs="Arial"/>
          <w:sz w:val="24"/>
          <w:szCs w:val="24"/>
        </w:rPr>
      </w:pPr>
      <w:r w:rsidRPr="0005678B">
        <w:rPr>
          <w:rFonts w:ascii="Arial" w:hAnsi="Arial" w:cs="Arial"/>
          <w:sz w:val="24"/>
          <w:szCs w:val="24"/>
        </w:rPr>
        <w:t xml:space="preserve">To select </w:t>
      </w:r>
      <w:r w:rsidR="00E54BA3" w:rsidRPr="0005678B">
        <w:rPr>
          <w:rFonts w:ascii="Arial" w:hAnsi="Arial" w:cs="Arial"/>
          <w:sz w:val="24"/>
          <w:szCs w:val="24"/>
        </w:rPr>
        <w:t xml:space="preserve">and </w:t>
      </w:r>
      <w:r w:rsidRPr="0005678B">
        <w:rPr>
          <w:rFonts w:ascii="Arial" w:hAnsi="Arial" w:cs="Arial"/>
          <w:sz w:val="24"/>
          <w:szCs w:val="24"/>
        </w:rPr>
        <w:t>send teams, players and officials to represent the Association.</w:t>
      </w:r>
    </w:p>
    <w:p w:rsidR="00914D96" w:rsidRPr="0005678B" w:rsidRDefault="00914D96" w:rsidP="000F55A0">
      <w:pPr>
        <w:pStyle w:val="ListParagraph"/>
        <w:numPr>
          <w:ilvl w:val="0"/>
          <w:numId w:val="3"/>
        </w:numPr>
        <w:rPr>
          <w:rFonts w:ascii="Arial" w:hAnsi="Arial" w:cs="Arial"/>
          <w:sz w:val="24"/>
          <w:szCs w:val="24"/>
        </w:rPr>
      </w:pPr>
      <w:r w:rsidRPr="0005678B">
        <w:rPr>
          <w:rFonts w:ascii="Arial" w:hAnsi="Arial" w:cs="Arial"/>
          <w:sz w:val="24"/>
          <w:szCs w:val="24"/>
        </w:rPr>
        <w:t xml:space="preserve">To make rules or by-laws on matters authorised by or necessary or convenient </w:t>
      </w:r>
      <w:r w:rsidR="00E54BA3" w:rsidRPr="0005678B">
        <w:rPr>
          <w:rFonts w:ascii="Arial" w:hAnsi="Arial" w:cs="Arial"/>
          <w:sz w:val="24"/>
          <w:szCs w:val="24"/>
        </w:rPr>
        <w:t>to give effect to these O</w:t>
      </w:r>
      <w:r w:rsidR="005372BD" w:rsidRPr="0005678B">
        <w:rPr>
          <w:rFonts w:ascii="Arial" w:hAnsi="Arial" w:cs="Arial"/>
          <w:sz w:val="24"/>
          <w:szCs w:val="24"/>
        </w:rPr>
        <w:t>bjects but not rules or by-laws whi</w:t>
      </w:r>
      <w:r w:rsidR="00E54BA3" w:rsidRPr="0005678B">
        <w:rPr>
          <w:rFonts w:ascii="Arial" w:hAnsi="Arial" w:cs="Arial"/>
          <w:sz w:val="24"/>
          <w:szCs w:val="24"/>
        </w:rPr>
        <w:t>ch are inconsistent with these O</w:t>
      </w:r>
      <w:r w:rsidR="005372BD" w:rsidRPr="0005678B">
        <w:rPr>
          <w:rFonts w:ascii="Arial" w:hAnsi="Arial" w:cs="Arial"/>
          <w:sz w:val="24"/>
          <w:szCs w:val="24"/>
        </w:rPr>
        <w:t>bjects.</w:t>
      </w:r>
    </w:p>
    <w:p w:rsidR="005372BD" w:rsidRPr="0005678B" w:rsidRDefault="005372BD" w:rsidP="000F55A0">
      <w:pPr>
        <w:pStyle w:val="ListParagraph"/>
        <w:numPr>
          <w:ilvl w:val="0"/>
          <w:numId w:val="3"/>
        </w:numPr>
        <w:rPr>
          <w:rFonts w:ascii="Arial" w:hAnsi="Arial" w:cs="Arial"/>
          <w:sz w:val="24"/>
          <w:szCs w:val="24"/>
        </w:rPr>
      </w:pPr>
      <w:r w:rsidRPr="0005678B">
        <w:rPr>
          <w:rFonts w:ascii="Arial" w:hAnsi="Arial" w:cs="Arial"/>
          <w:sz w:val="24"/>
          <w:szCs w:val="24"/>
        </w:rPr>
        <w:t>To call for</w:t>
      </w:r>
      <w:r w:rsidR="00A41D04" w:rsidRPr="0005678B">
        <w:rPr>
          <w:rFonts w:ascii="Arial" w:hAnsi="Arial" w:cs="Arial"/>
          <w:sz w:val="24"/>
          <w:szCs w:val="24"/>
        </w:rPr>
        <w:t>, receive</w:t>
      </w:r>
      <w:r w:rsidRPr="0005678B">
        <w:rPr>
          <w:rFonts w:ascii="Arial" w:hAnsi="Arial" w:cs="Arial"/>
          <w:sz w:val="24"/>
          <w:szCs w:val="24"/>
        </w:rPr>
        <w:t xml:space="preserve"> and deal with reports from the </w:t>
      </w:r>
      <w:r w:rsidR="00907A3A" w:rsidRPr="0005678B">
        <w:rPr>
          <w:rFonts w:ascii="Arial" w:hAnsi="Arial" w:cs="Arial"/>
          <w:sz w:val="24"/>
          <w:szCs w:val="24"/>
        </w:rPr>
        <w:t xml:space="preserve">officials/committees of the Association. </w:t>
      </w:r>
    </w:p>
    <w:p w:rsidR="005372BD" w:rsidRPr="0005678B" w:rsidRDefault="005372BD" w:rsidP="000F55A0">
      <w:pPr>
        <w:pStyle w:val="ListParagraph"/>
        <w:numPr>
          <w:ilvl w:val="0"/>
          <w:numId w:val="3"/>
        </w:numPr>
        <w:rPr>
          <w:rFonts w:ascii="Arial" w:hAnsi="Arial" w:cs="Arial"/>
          <w:sz w:val="24"/>
          <w:szCs w:val="24"/>
        </w:rPr>
      </w:pPr>
      <w:r w:rsidRPr="0005678B">
        <w:rPr>
          <w:rFonts w:ascii="Arial" w:hAnsi="Arial" w:cs="Arial"/>
          <w:sz w:val="24"/>
          <w:szCs w:val="24"/>
        </w:rPr>
        <w:t>To keep authentic records of matters appertaining to basketball and associated activities and to keep records of Members.</w:t>
      </w:r>
    </w:p>
    <w:p w:rsidR="007D1406" w:rsidRPr="0005678B" w:rsidRDefault="005372BD" w:rsidP="000F55A0">
      <w:pPr>
        <w:pStyle w:val="ListParagraph"/>
        <w:numPr>
          <w:ilvl w:val="0"/>
          <w:numId w:val="3"/>
        </w:numPr>
        <w:rPr>
          <w:rFonts w:ascii="Arial" w:hAnsi="Arial" w:cs="Arial"/>
          <w:sz w:val="24"/>
          <w:szCs w:val="24"/>
        </w:rPr>
      </w:pPr>
      <w:r w:rsidRPr="0005678B">
        <w:rPr>
          <w:rFonts w:ascii="Arial" w:hAnsi="Arial" w:cs="Arial"/>
          <w:sz w:val="24"/>
          <w:szCs w:val="24"/>
        </w:rPr>
        <w:t>To hold or arrange competitions and provide or contribute towards the provision o</w:t>
      </w:r>
      <w:r w:rsidR="00907A3A" w:rsidRPr="0005678B">
        <w:rPr>
          <w:rFonts w:ascii="Arial" w:hAnsi="Arial" w:cs="Arial"/>
          <w:sz w:val="24"/>
          <w:szCs w:val="24"/>
        </w:rPr>
        <w:t xml:space="preserve">f </w:t>
      </w:r>
      <w:r w:rsidRPr="0005678B">
        <w:rPr>
          <w:rFonts w:ascii="Arial" w:hAnsi="Arial" w:cs="Arial"/>
          <w:sz w:val="24"/>
          <w:szCs w:val="24"/>
        </w:rPr>
        <w:t xml:space="preserve">prizes, awards and distinctions for </w:t>
      </w:r>
      <w:r w:rsidR="00907A3A" w:rsidRPr="0005678B">
        <w:rPr>
          <w:rFonts w:ascii="Arial" w:hAnsi="Arial" w:cs="Arial"/>
          <w:sz w:val="24"/>
          <w:szCs w:val="24"/>
        </w:rPr>
        <w:t>said competitions</w:t>
      </w:r>
      <w:r w:rsidRPr="0005678B">
        <w:rPr>
          <w:rFonts w:ascii="Arial" w:hAnsi="Arial" w:cs="Arial"/>
          <w:sz w:val="24"/>
          <w:szCs w:val="24"/>
        </w:rPr>
        <w:t xml:space="preserve"> (but no Member of the Association may receive from the Association any prize, award </w:t>
      </w:r>
      <w:proofErr w:type="spellStart"/>
      <w:r w:rsidRPr="0005678B">
        <w:rPr>
          <w:rFonts w:ascii="Arial" w:hAnsi="Arial" w:cs="Arial"/>
          <w:sz w:val="24"/>
          <w:szCs w:val="24"/>
        </w:rPr>
        <w:t>or</w:t>
      </w:r>
      <w:proofErr w:type="spellEnd"/>
      <w:r w:rsidRPr="0005678B">
        <w:rPr>
          <w:rFonts w:ascii="Arial" w:hAnsi="Arial" w:cs="Arial"/>
          <w:sz w:val="24"/>
          <w:szCs w:val="24"/>
        </w:rPr>
        <w:t xml:space="preserve"> distinction of monetary value except as a successful competitor </w:t>
      </w:r>
      <w:r w:rsidR="007D1406" w:rsidRPr="0005678B">
        <w:rPr>
          <w:rFonts w:ascii="Arial" w:hAnsi="Arial" w:cs="Arial"/>
          <w:sz w:val="24"/>
          <w:szCs w:val="24"/>
        </w:rPr>
        <w:t>at any competition held or promoted by the Association</w:t>
      </w:r>
      <w:r w:rsidR="00907A3A" w:rsidRPr="0005678B">
        <w:rPr>
          <w:rFonts w:ascii="Arial" w:hAnsi="Arial" w:cs="Arial"/>
          <w:sz w:val="24"/>
          <w:szCs w:val="24"/>
        </w:rPr>
        <w:t>)</w:t>
      </w:r>
      <w:r w:rsidR="00536A8F" w:rsidRPr="0005678B">
        <w:rPr>
          <w:rFonts w:ascii="Arial" w:hAnsi="Arial" w:cs="Arial"/>
          <w:sz w:val="24"/>
          <w:szCs w:val="24"/>
        </w:rPr>
        <w:t>;</w:t>
      </w:r>
      <w:r w:rsidR="007D1406" w:rsidRPr="0005678B">
        <w:rPr>
          <w:rFonts w:ascii="Arial" w:hAnsi="Arial" w:cs="Arial"/>
          <w:sz w:val="24"/>
          <w:szCs w:val="24"/>
        </w:rPr>
        <w:t xml:space="preserve"> and</w:t>
      </w:r>
    </w:p>
    <w:p w:rsidR="007D53E1" w:rsidRPr="0005678B" w:rsidRDefault="007D1406" w:rsidP="00A52326">
      <w:pPr>
        <w:pStyle w:val="ListParagraph"/>
        <w:numPr>
          <w:ilvl w:val="0"/>
          <w:numId w:val="3"/>
        </w:numPr>
        <w:rPr>
          <w:rFonts w:ascii="Arial" w:hAnsi="Arial" w:cs="Arial"/>
          <w:sz w:val="24"/>
          <w:szCs w:val="24"/>
        </w:rPr>
      </w:pPr>
      <w:r w:rsidRPr="0005678B">
        <w:rPr>
          <w:rFonts w:ascii="Arial" w:hAnsi="Arial" w:cs="Arial"/>
          <w:sz w:val="24"/>
          <w:szCs w:val="24"/>
        </w:rPr>
        <w:t>To subscribe to become a member of</w:t>
      </w:r>
      <w:r w:rsidR="00A41D04" w:rsidRPr="0005678B">
        <w:rPr>
          <w:rFonts w:ascii="Arial" w:hAnsi="Arial" w:cs="Arial"/>
          <w:sz w:val="24"/>
          <w:szCs w:val="24"/>
        </w:rPr>
        <w:t>,</w:t>
      </w:r>
      <w:r w:rsidRPr="0005678B">
        <w:rPr>
          <w:rFonts w:ascii="Arial" w:hAnsi="Arial" w:cs="Arial"/>
          <w:sz w:val="24"/>
          <w:szCs w:val="24"/>
        </w:rPr>
        <w:t xml:space="preserve"> and co-operate with or amalgamate with</w:t>
      </w:r>
      <w:r w:rsidR="00A41D04" w:rsidRPr="0005678B">
        <w:rPr>
          <w:rFonts w:ascii="Arial" w:hAnsi="Arial" w:cs="Arial"/>
          <w:sz w:val="24"/>
          <w:szCs w:val="24"/>
        </w:rPr>
        <w:t>,</w:t>
      </w:r>
      <w:r w:rsidRPr="0005678B">
        <w:rPr>
          <w:rFonts w:ascii="Arial" w:hAnsi="Arial" w:cs="Arial"/>
          <w:sz w:val="24"/>
          <w:szCs w:val="24"/>
        </w:rPr>
        <w:t xml:space="preserve"> any other association or organisation, whether incorporated or not, whose object</w:t>
      </w:r>
      <w:r w:rsidR="00A41D04" w:rsidRPr="0005678B">
        <w:rPr>
          <w:rFonts w:ascii="Arial" w:hAnsi="Arial" w:cs="Arial"/>
          <w:sz w:val="24"/>
          <w:szCs w:val="24"/>
        </w:rPr>
        <w:t>s</w:t>
      </w:r>
      <w:r w:rsidRPr="0005678B">
        <w:rPr>
          <w:rFonts w:ascii="Arial" w:hAnsi="Arial" w:cs="Arial"/>
          <w:sz w:val="24"/>
          <w:szCs w:val="24"/>
        </w:rPr>
        <w:t xml:space="preserve"> are </w:t>
      </w:r>
      <w:proofErr w:type="gramStart"/>
      <w:r w:rsidRPr="0005678B">
        <w:rPr>
          <w:rFonts w:ascii="Arial" w:hAnsi="Arial" w:cs="Arial"/>
          <w:sz w:val="24"/>
          <w:szCs w:val="24"/>
        </w:rPr>
        <w:t>similar to</w:t>
      </w:r>
      <w:proofErr w:type="gramEnd"/>
      <w:r w:rsidRPr="0005678B">
        <w:rPr>
          <w:rFonts w:ascii="Arial" w:hAnsi="Arial" w:cs="Arial"/>
          <w:sz w:val="24"/>
          <w:szCs w:val="24"/>
        </w:rPr>
        <w:t xml:space="preserve"> those of the Association, but the Association must </w:t>
      </w:r>
      <w:r w:rsidR="00A41D04" w:rsidRPr="0005678B">
        <w:rPr>
          <w:rFonts w:ascii="Arial" w:hAnsi="Arial" w:cs="Arial"/>
          <w:sz w:val="24"/>
          <w:szCs w:val="24"/>
        </w:rPr>
        <w:t xml:space="preserve">not </w:t>
      </w:r>
      <w:r w:rsidRPr="0005678B">
        <w:rPr>
          <w:rFonts w:ascii="Arial" w:hAnsi="Arial" w:cs="Arial"/>
          <w:sz w:val="24"/>
          <w:szCs w:val="24"/>
        </w:rPr>
        <w:t xml:space="preserve">amalgamate with any association or organisation which does not prohibit the distribution of its income and property among its members to an extent at least as great as done by </w:t>
      </w:r>
      <w:r w:rsidR="00C5565B" w:rsidRPr="0005678B">
        <w:rPr>
          <w:rFonts w:ascii="Arial" w:hAnsi="Arial" w:cs="Arial"/>
          <w:sz w:val="24"/>
          <w:szCs w:val="24"/>
        </w:rPr>
        <w:t>C</w:t>
      </w:r>
      <w:r w:rsidRPr="0005678B">
        <w:rPr>
          <w:rFonts w:ascii="Arial" w:hAnsi="Arial" w:cs="Arial"/>
          <w:sz w:val="24"/>
          <w:szCs w:val="24"/>
        </w:rPr>
        <w:t xml:space="preserve">lause </w:t>
      </w:r>
      <w:r w:rsidR="00395363" w:rsidRPr="0005678B">
        <w:rPr>
          <w:rFonts w:ascii="Arial" w:hAnsi="Arial" w:cs="Arial"/>
          <w:sz w:val="24"/>
          <w:szCs w:val="24"/>
        </w:rPr>
        <w:t>31</w:t>
      </w:r>
      <w:r w:rsidR="00DA35C1" w:rsidRPr="0005678B">
        <w:rPr>
          <w:rFonts w:ascii="Arial" w:hAnsi="Arial" w:cs="Arial"/>
          <w:sz w:val="24"/>
          <w:szCs w:val="24"/>
        </w:rPr>
        <w:t>.</w:t>
      </w:r>
    </w:p>
    <w:p w:rsidR="00A52326" w:rsidRPr="0005678B" w:rsidRDefault="00A52326" w:rsidP="000939B0">
      <w:pPr>
        <w:rPr>
          <w:rFonts w:ascii="Arial" w:hAnsi="Arial" w:cs="Arial"/>
          <w:b/>
          <w:sz w:val="24"/>
          <w:szCs w:val="24"/>
        </w:rPr>
      </w:pPr>
    </w:p>
    <w:p w:rsidR="00082643" w:rsidRDefault="00082643" w:rsidP="000939B0">
      <w:pPr>
        <w:rPr>
          <w:rFonts w:ascii="Arial" w:hAnsi="Arial" w:cs="Arial"/>
          <w:b/>
          <w:sz w:val="24"/>
          <w:szCs w:val="24"/>
        </w:rPr>
      </w:pPr>
    </w:p>
    <w:p w:rsidR="00DA384C" w:rsidRPr="0005678B" w:rsidRDefault="000939B0" w:rsidP="000939B0">
      <w:pPr>
        <w:rPr>
          <w:rFonts w:ascii="Arial" w:hAnsi="Arial" w:cs="Arial"/>
          <w:b/>
          <w:sz w:val="24"/>
          <w:szCs w:val="24"/>
        </w:rPr>
      </w:pPr>
      <w:r w:rsidRPr="0005678B">
        <w:rPr>
          <w:rFonts w:ascii="Arial" w:hAnsi="Arial" w:cs="Arial"/>
          <w:b/>
          <w:sz w:val="24"/>
          <w:szCs w:val="24"/>
        </w:rPr>
        <w:lastRenderedPageBreak/>
        <w:t>4</w:t>
      </w:r>
      <w:r w:rsidR="001A6F6F" w:rsidRPr="0005678B">
        <w:rPr>
          <w:rFonts w:ascii="Arial" w:hAnsi="Arial" w:cs="Arial"/>
          <w:b/>
          <w:sz w:val="24"/>
          <w:szCs w:val="24"/>
        </w:rPr>
        <w:t>.</w:t>
      </w:r>
      <w:r w:rsidR="007D53E1" w:rsidRPr="0005678B">
        <w:rPr>
          <w:rFonts w:ascii="Arial" w:hAnsi="Arial" w:cs="Arial"/>
          <w:b/>
          <w:sz w:val="24"/>
          <w:szCs w:val="24"/>
        </w:rPr>
        <w:tab/>
      </w:r>
      <w:r w:rsidR="00411B8C" w:rsidRPr="0005678B">
        <w:rPr>
          <w:rFonts w:ascii="Arial" w:hAnsi="Arial" w:cs="Arial"/>
          <w:b/>
          <w:sz w:val="24"/>
          <w:szCs w:val="24"/>
        </w:rPr>
        <w:t>POWERS OF THE ASSOCIATION</w:t>
      </w:r>
    </w:p>
    <w:p w:rsidR="007B354D" w:rsidRPr="00082643" w:rsidRDefault="00DA384C" w:rsidP="00082643">
      <w:pPr>
        <w:ind w:left="1440"/>
        <w:rPr>
          <w:rFonts w:ascii="Arial" w:hAnsi="Arial" w:cs="Arial"/>
          <w:sz w:val="24"/>
          <w:szCs w:val="24"/>
        </w:rPr>
      </w:pPr>
      <w:r w:rsidRPr="0005678B">
        <w:rPr>
          <w:rFonts w:ascii="Arial" w:hAnsi="Arial" w:cs="Arial"/>
          <w:sz w:val="24"/>
          <w:szCs w:val="24"/>
        </w:rPr>
        <w:t>Solely for furthering the Objects, the Association has, in addition to the rights, powers and privileges conferred on it under section 25 of the Act, the legal capacity and powers of a company as set out under section 124 of the Corporations Act 2001</w:t>
      </w:r>
      <w:r w:rsidR="00A32F82" w:rsidRPr="0005678B">
        <w:rPr>
          <w:rFonts w:ascii="Arial" w:hAnsi="Arial" w:cs="Arial"/>
          <w:sz w:val="24"/>
          <w:szCs w:val="24"/>
        </w:rPr>
        <w:t xml:space="preserve"> (</w:t>
      </w:r>
      <w:proofErr w:type="spellStart"/>
      <w:r w:rsidR="00A32F82" w:rsidRPr="0005678B">
        <w:rPr>
          <w:rFonts w:ascii="Arial" w:hAnsi="Arial" w:cs="Arial"/>
          <w:sz w:val="24"/>
          <w:szCs w:val="24"/>
        </w:rPr>
        <w:t>Cth</w:t>
      </w:r>
      <w:proofErr w:type="spellEnd"/>
      <w:r w:rsidR="00A32F82" w:rsidRPr="0005678B">
        <w:rPr>
          <w:rFonts w:ascii="Arial" w:hAnsi="Arial" w:cs="Arial"/>
          <w:sz w:val="24"/>
          <w:szCs w:val="24"/>
        </w:rPr>
        <w:t>)</w:t>
      </w:r>
      <w:r w:rsidR="0044647D" w:rsidRPr="0005678B">
        <w:rPr>
          <w:rFonts w:ascii="Arial" w:hAnsi="Arial" w:cs="Arial"/>
          <w:sz w:val="24"/>
          <w:szCs w:val="24"/>
        </w:rPr>
        <w:t>.</w:t>
      </w:r>
    </w:p>
    <w:p w:rsidR="0044647D" w:rsidRPr="0005678B" w:rsidRDefault="000939B0" w:rsidP="000939B0">
      <w:pPr>
        <w:rPr>
          <w:rFonts w:ascii="Arial" w:hAnsi="Arial" w:cs="Arial"/>
          <w:b/>
          <w:sz w:val="24"/>
          <w:szCs w:val="24"/>
        </w:rPr>
      </w:pPr>
      <w:r w:rsidRPr="0005678B">
        <w:rPr>
          <w:rFonts w:ascii="Arial" w:hAnsi="Arial" w:cs="Arial"/>
          <w:b/>
          <w:sz w:val="24"/>
          <w:szCs w:val="24"/>
        </w:rPr>
        <w:t>5.</w:t>
      </w:r>
      <w:r w:rsidRPr="0005678B">
        <w:rPr>
          <w:rFonts w:ascii="Arial" w:hAnsi="Arial" w:cs="Arial"/>
          <w:b/>
          <w:sz w:val="24"/>
          <w:szCs w:val="24"/>
        </w:rPr>
        <w:tab/>
      </w:r>
      <w:r w:rsidR="00411B8C" w:rsidRPr="0005678B">
        <w:rPr>
          <w:rFonts w:ascii="Arial" w:hAnsi="Arial" w:cs="Arial"/>
          <w:b/>
          <w:sz w:val="24"/>
          <w:szCs w:val="24"/>
        </w:rPr>
        <w:t>MEMBERS</w:t>
      </w:r>
    </w:p>
    <w:p w:rsidR="00301A80" w:rsidRPr="0005678B" w:rsidRDefault="000939B0" w:rsidP="000939B0">
      <w:pPr>
        <w:ind w:firstLine="720"/>
        <w:rPr>
          <w:rFonts w:ascii="Arial" w:hAnsi="Arial" w:cs="Arial"/>
          <w:b/>
          <w:sz w:val="24"/>
          <w:szCs w:val="24"/>
        </w:rPr>
      </w:pPr>
      <w:r w:rsidRPr="0005678B">
        <w:rPr>
          <w:rFonts w:ascii="Arial" w:hAnsi="Arial" w:cs="Arial"/>
          <w:b/>
          <w:sz w:val="24"/>
          <w:szCs w:val="24"/>
        </w:rPr>
        <w:t xml:space="preserve">5.1. </w:t>
      </w:r>
      <w:r w:rsidRPr="0005678B">
        <w:rPr>
          <w:rFonts w:ascii="Arial" w:hAnsi="Arial" w:cs="Arial"/>
          <w:b/>
          <w:sz w:val="24"/>
          <w:szCs w:val="24"/>
        </w:rPr>
        <w:tab/>
      </w:r>
      <w:r w:rsidR="00411B8C" w:rsidRPr="0005678B">
        <w:rPr>
          <w:rFonts w:ascii="Arial" w:hAnsi="Arial" w:cs="Arial"/>
          <w:b/>
          <w:sz w:val="24"/>
          <w:szCs w:val="24"/>
        </w:rPr>
        <w:t>Members</w:t>
      </w:r>
    </w:p>
    <w:p w:rsidR="0044647D" w:rsidRPr="0005678B" w:rsidRDefault="0044647D" w:rsidP="007D53E1">
      <w:pPr>
        <w:ind w:left="720" w:firstLine="720"/>
        <w:rPr>
          <w:rFonts w:ascii="Arial" w:hAnsi="Arial" w:cs="Arial"/>
          <w:sz w:val="24"/>
          <w:szCs w:val="24"/>
        </w:rPr>
      </w:pPr>
      <w:r w:rsidRPr="0005678B">
        <w:rPr>
          <w:rFonts w:ascii="Arial" w:hAnsi="Arial" w:cs="Arial"/>
          <w:sz w:val="24"/>
          <w:szCs w:val="24"/>
        </w:rPr>
        <w:t>The Members of the Association shall consist of:</w:t>
      </w:r>
    </w:p>
    <w:p w:rsidR="0044647D" w:rsidRPr="0005678B" w:rsidRDefault="0044647D" w:rsidP="000F55A0">
      <w:pPr>
        <w:pStyle w:val="ListParagraph"/>
        <w:numPr>
          <w:ilvl w:val="0"/>
          <w:numId w:val="4"/>
        </w:numPr>
        <w:rPr>
          <w:rFonts w:ascii="Arial" w:hAnsi="Arial" w:cs="Arial"/>
          <w:sz w:val="24"/>
          <w:szCs w:val="24"/>
        </w:rPr>
      </w:pPr>
      <w:r w:rsidRPr="0005678B">
        <w:rPr>
          <w:rFonts w:ascii="Arial" w:hAnsi="Arial" w:cs="Arial"/>
          <w:b/>
          <w:sz w:val="24"/>
          <w:szCs w:val="24"/>
        </w:rPr>
        <w:t>Life Members</w:t>
      </w:r>
      <w:r w:rsidRPr="0005678B">
        <w:rPr>
          <w:rFonts w:ascii="Arial" w:hAnsi="Arial" w:cs="Arial"/>
          <w:sz w:val="24"/>
          <w:szCs w:val="24"/>
        </w:rPr>
        <w:t>, who</w:t>
      </w:r>
      <w:r w:rsidR="00FA0755" w:rsidRPr="0005678B">
        <w:rPr>
          <w:rFonts w:ascii="Arial" w:hAnsi="Arial" w:cs="Arial"/>
          <w:sz w:val="24"/>
          <w:szCs w:val="24"/>
        </w:rPr>
        <w:t>,</w:t>
      </w:r>
      <w:r w:rsidRPr="0005678B">
        <w:rPr>
          <w:rFonts w:ascii="Arial" w:hAnsi="Arial" w:cs="Arial"/>
          <w:sz w:val="24"/>
          <w:szCs w:val="24"/>
        </w:rPr>
        <w:t xml:space="preserve"> subject to this Constitution, shall</w:t>
      </w:r>
      <w:r w:rsidR="00506A64" w:rsidRPr="0005678B">
        <w:rPr>
          <w:rFonts w:ascii="Arial" w:hAnsi="Arial" w:cs="Arial"/>
          <w:sz w:val="24"/>
          <w:szCs w:val="24"/>
        </w:rPr>
        <w:t xml:space="preserve"> have</w:t>
      </w:r>
      <w:r w:rsidRPr="0005678B">
        <w:rPr>
          <w:rFonts w:ascii="Arial" w:hAnsi="Arial" w:cs="Arial"/>
          <w:sz w:val="24"/>
          <w:szCs w:val="24"/>
        </w:rPr>
        <w:t xml:space="preserve"> the right to receive notice of General Meetings and to be present, to debate and vote at General Meetings. The Association shall be responsible to register all such members each year with BNSW.</w:t>
      </w:r>
    </w:p>
    <w:p w:rsidR="00795F34" w:rsidRPr="0005678B" w:rsidRDefault="0044647D" w:rsidP="000F55A0">
      <w:pPr>
        <w:pStyle w:val="ListParagraph"/>
        <w:numPr>
          <w:ilvl w:val="0"/>
          <w:numId w:val="4"/>
        </w:numPr>
        <w:rPr>
          <w:rFonts w:ascii="Arial" w:hAnsi="Arial" w:cs="Arial"/>
          <w:sz w:val="24"/>
          <w:szCs w:val="24"/>
        </w:rPr>
      </w:pPr>
      <w:r w:rsidRPr="0005678B">
        <w:rPr>
          <w:rFonts w:ascii="Arial" w:hAnsi="Arial" w:cs="Arial"/>
          <w:b/>
          <w:sz w:val="24"/>
          <w:szCs w:val="24"/>
        </w:rPr>
        <w:t>Individual Members</w:t>
      </w:r>
      <w:r w:rsidRPr="0005678B">
        <w:rPr>
          <w:rFonts w:ascii="Arial" w:hAnsi="Arial" w:cs="Arial"/>
          <w:sz w:val="24"/>
          <w:szCs w:val="24"/>
        </w:rPr>
        <w:t>, w</w:t>
      </w:r>
      <w:r w:rsidR="00795F34" w:rsidRPr="0005678B">
        <w:rPr>
          <w:rFonts w:ascii="Arial" w:hAnsi="Arial" w:cs="Arial"/>
          <w:sz w:val="24"/>
          <w:szCs w:val="24"/>
        </w:rPr>
        <w:t>ho</w:t>
      </w:r>
      <w:r w:rsidR="00FA0755" w:rsidRPr="0005678B">
        <w:rPr>
          <w:rFonts w:ascii="Arial" w:hAnsi="Arial" w:cs="Arial"/>
          <w:sz w:val="24"/>
          <w:szCs w:val="24"/>
        </w:rPr>
        <w:t>,</w:t>
      </w:r>
      <w:r w:rsidR="00795F34" w:rsidRPr="0005678B">
        <w:rPr>
          <w:rFonts w:ascii="Arial" w:hAnsi="Arial" w:cs="Arial"/>
          <w:sz w:val="24"/>
          <w:szCs w:val="24"/>
        </w:rPr>
        <w:t xml:space="preserve"> subject to this Constitution, shall have the right to receive notice of General Meetings and to be present, to debate and to vote at General Meetings.</w:t>
      </w:r>
    </w:p>
    <w:p w:rsidR="0044647D" w:rsidRPr="0005678B" w:rsidRDefault="00795F34" w:rsidP="000F55A0">
      <w:pPr>
        <w:pStyle w:val="ListParagraph"/>
        <w:numPr>
          <w:ilvl w:val="0"/>
          <w:numId w:val="4"/>
        </w:numPr>
        <w:rPr>
          <w:rFonts w:ascii="Arial" w:hAnsi="Arial" w:cs="Arial"/>
          <w:sz w:val="24"/>
          <w:szCs w:val="24"/>
        </w:rPr>
      </w:pPr>
      <w:r w:rsidRPr="0005678B">
        <w:rPr>
          <w:rFonts w:ascii="Arial" w:hAnsi="Arial" w:cs="Arial"/>
          <w:b/>
          <w:sz w:val="24"/>
          <w:szCs w:val="24"/>
        </w:rPr>
        <w:t>Junior Members</w:t>
      </w:r>
      <w:r w:rsidRPr="0005678B">
        <w:rPr>
          <w:rFonts w:ascii="Arial" w:hAnsi="Arial" w:cs="Arial"/>
          <w:sz w:val="24"/>
          <w:szCs w:val="24"/>
        </w:rPr>
        <w:t>, who</w:t>
      </w:r>
      <w:r w:rsidR="00FA0755" w:rsidRPr="0005678B">
        <w:rPr>
          <w:rFonts w:ascii="Arial" w:hAnsi="Arial" w:cs="Arial"/>
          <w:sz w:val="24"/>
          <w:szCs w:val="24"/>
        </w:rPr>
        <w:t>,</w:t>
      </w:r>
      <w:r w:rsidRPr="0005678B">
        <w:rPr>
          <w:rFonts w:ascii="Arial" w:hAnsi="Arial" w:cs="Arial"/>
          <w:sz w:val="24"/>
          <w:szCs w:val="24"/>
        </w:rPr>
        <w:t xml:space="preserve"> subject to this Constitution, shall have no right to receive notice of General Meetings and no right to be present</w:t>
      </w:r>
      <w:r w:rsidR="00A32F82" w:rsidRPr="0005678B">
        <w:rPr>
          <w:rFonts w:ascii="Arial" w:hAnsi="Arial" w:cs="Arial"/>
          <w:sz w:val="24"/>
          <w:szCs w:val="24"/>
        </w:rPr>
        <w:t xml:space="preserve"> or</w:t>
      </w:r>
      <w:r w:rsidRPr="0005678B">
        <w:rPr>
          <w:rFonts w:ascii="Arial" w:hAnsi="Arial" w:cs="Arial"/>
          <w:sz w:val="24"/>
          <w:szCs w:val="24"/>
        </w:rPr>
        <w:t xml:space="preserve"> debate or vote at General Meetings.</w:t>
      </w:r>
      <w:r w:rsidR="0044647D" w:rsidRPr="0005678B">
        <w:rPr>
          <w:rFonts w:ascii="Arial" w:hAnsi="Arial" w:cs="Arial"/>
          <w:sz w:val="24"/>
          <w:szCs w:val="24"/>
        </w:rPr>
        <w:t xml:space="preserve">   </w:t>
      </w:r>
    </w:p>
    <w:p w:rsidR="003060DC" w:rsidRPr="0005678B" w:rsidRDefault="00A21827" w:rsidP="000939B0">
      <w:pPr>
        <w:ind w:firstLine="720"/>
        <w:rPr>
          <w:rFonts w:ascii="Arial" w:hAnsi="Arial" w:cs="Arial"/>
          <w:b/>
          <w:sz w:val="24"/>
          <w:szCs w:val="24"/>
        </w:rPr>
      </w:pPr>
      <w:r w:rsidRPr="0005678B">
        <w:rPr>
          <w:rFonts w:ascii="Arial" w:hAnsi="Arial" w:cs="Arial"/>
          <w:b/>
          <w:sz w:val="24"/>
          <w:szCs w:val="24"/>
        </w:rPr>
        <w:t>5.2</w:t>
      </w:r>
      <w:r w:rsidR="000939B0" w:rsidRPr="0005678B">
        <w:rPr>
          <w:rFonts w:ascii="Arial" w:hAnsi="Arial" w:cs="Arial"/>
          <w:b/>
          <w:sz w:val="24"/>
          <w:szCs w:val="24"/>
        </w:rPr>
        <w:t xml:space="preserve">. </w:t>
      </w:r>
      <w:r w:rsidR="000939B0" w:rsidRPr="0005678B">
        <w:rPr>
          <w:rFonts w:ascii="Arial" w:hAnsi="Arial" w:cs="Arial"/>
          <w:b/>
          <w:sz w:val="24"/>
          <w:szCs w:val="24"/>
        </w:rPr>
        <w:tab/>
      </w:r>
      <w:r w:rsidR="00411B8C" w:rsidRPr="0005678B">
        <w:rPr>
          <w:rFonts w:ascii="Arial" w:hAnsi="Arial" w:cs="Arial"/>
          <w:b/>
          <w:sz w:val="24"/>
          <w:szCs w:val="24"/>
        </w:rPr>
        <w:t>Life Members</w:t>
      </w:r>
    </w:p>
    <w:p w:rsidR="003060DC" w:rsidRPr="0005678B" w:rsidRDefault="003060DC" w:rsidP="000F55A0">
      <w:pPr>
        <w:pStyle w:val="ListParagraph"/>
        <w:numPr>
          <w:ilvl w:val="1"/>
          <w:numId w:val="2"/>
        </w:numPr>
        <w:rPr>
          <w:rFonts w:ascii="Arial" w:hAnsi="Arial" w:cs="Arial"/>
          <w:sz w:val="24"/>
          <w:szCs w:val="24"/>
        </w:rPr>
      </w:pPr>
      <w:r w:rsidRPr="0005678B">
        <w:rPr>
          <w:rFonts w:ascii="Arial" w:hAnsi="Arial" w:cs="Arial"/>
          <w:sz w:val="24"/>
          <w:szCs w:val="24"/>
        </w:rPr>
        <w:t>T</w:t>
      </w:r>
      <w:r w:rsidR="008C2DA9" w:rsidRPr="0005678B">
        <w:rPr>
          <w:rFonts w:ascii="Arial" w:hAnsi="Arial" w:cs="Arial"/>
          <w:sz w:val="24"/>
          <w:szCs w:val="24"/>
        </w:rPr>
        <w:t>he Board may recommend, to the A</w:t>
      </w:r>
      <w:r w:rsidRPr="0005678B">
        <w:rPr>
          <w:rFonts w:ascii="Arial" w:hAnsi="Arial" w:cs="Arial"/>
          <w:sz w:val="24"/>
          <w:szCs w:val="24"/>
        </w:rPr>
        <w:t>n</w:t>
      </w:r>
      <w:r w:rsidR="008C2DA9" w:rsidRPr="0005678B">
        <w:rPr>
          <w:rFonts w:ascii="Arial" w:hAnsi="Arial" w:cs="Arial"/>
          <w:sz w:val="24"/>
          <w:szCs w:val="24"/>
        </w:rPr>
        <w:t>nual General M</w:t>
      </w:r>
      <w:r w:rsidRPr="0005678B">
        <w:rPr>
          <w:rFonts w:ascii="Arial" w:hAnsi="Arial" w:cs="Arial"/>
          <w:sz w:val="24"/>
          <w:szCs w:val="24"/>
        </w:rPr>
        <w:t>eeting, that any natural person who has rendered distinguished service to the Association be appointed as a Life Member.</w:t>
      </w:r>
    </w:p>
    <w:p w:rsidR="00260A76" w:rsidRPr="0005678B" w:rsidRDefault="003060DC" w:rsidP="000F55A0">
      <w:pPr>
        <w:pStyle w:val="ListParagraph"/>
        <w:numPr>
          <w:ilvl w:val="1"/>
          <w:numId w:val="2"/>
        </w:numPr>
        <w:rPr>
          <w:rFonts w:ascii="Arial" w:hAnsi="Arial" w:cs="Arial"/>
          <w:sz w:val="24"/>
          <w:szCs w:val="24"/>
        </w:rPr>
      </w:pPr>
      <w:r w:rsidRPr="0005678B">
        <w:rPr>
          <w:rFonts w:ascii="Arial" w:hAnsi="Arial" w:cs="Arial"/>
          <w:sz w:val="24"/>
          <w:szCs w:val="24"/>
        </w:rPr>
        <w:t>For the purpose of  “rendered distinguished service” shall be restricted to those</w:t>
      </w:r>
      <w:r w:rsidR="008327DD" w:rsidRPr="0005678B">
        <w:rPr>
          <w:rFonts w:ascii="Arial" w:hAnsi="Arial" w:cs="Arial"/>
          <w:sz w:val="24"/>
          <w:szCs w:val="24"/>
        </w:rPr>
        <w:t xml:space="preserve"> who have contributed to the control, promotion, integration or fostering of participation and development of basketball </w:t>
      </w:r>
      <w:r w:rsidR="00A32F82" w:rsidRPr="0005678B">
        <w:rPr>
          <w:rFonts w:ascii="Arial" w:hAnsi="Arial" w:cs="Arial"/>
          <w:sz w:val="24"/>
          <w:szCs w:val="24"/>
        </w:rPr>
        <w:t xml:space="preserve">by their participation </w:t>
      </w:r>
      <w:r w:rsidR="008327DD" w:rsidRPr="0005678B">
        <w:rPr>
          <w:rFonts w:ascii="Arial" w:hAnsi="Arial" w:cs="Arial"/>
          <w:sz w:val="24"/>
          <w:szCs w:val="24"/>
        </w:rPr>
        <w:t xml:space="preserve">in the Association for a period of </w:t>
      </w:r>
      <w:r w:rsidR="00260A76" w:rsidRPr="0005678B">
        <w:rPr>
          <w:rFonts w:ascii="Arial" w:hAnsi="Arial" w:cs="Arial"/>
          <w:sz w:val="24"/>
          <w:szCs w:val="24"/>
        </w:rPr>
        <w:t>ten (</w:t>
      </w:r>
      <w:r w:rsidR="008327DD" w:rsidRPr="0005678B">
        <w:rPr>
          <w:rFonts w:ascii="Arial" w:hAnsi="Arial" w:cs="Arial"/>
          <w:sz w:val="24"/>
          <w:szCs w:val="24"/>
        </w:rPr>
        <w:t>10</w:t>
      </w:r>
      <w:r w:rsidR="00260A76" w:rsidRPr="0005678B">
        <w:rPr>
          <w:rFonts w:ascii="Arial" w:hAnsi="Arial" w:cs="Arial"/>
          <w:sz w:val="24"/>
          <w:szCs w:val="24"/>
        </w:rPr>
        <w:t>)</w:t>
      </w:r>
      <w:r w:rsidR="008327DD" w:rsidRPr="0005678B">
        <w:rPr>
          <w:rFonts w:ascii="Arial" w:hAnsi="Arial" w:cs="Arial"/>
          <w:sz w:val="24"/>
          <w:szCs w:val="24"/>
        </w:rPr>
        <w:t xml:space="preserve"> years, </w:t>
      </w:r>
      <w:r w:rsidR="00A32F82" w:rsidRPr="0005678B">
        <w:rPr>
          <w:rFonts w:ascii="Arial" w:hAnsi="Arial" w:cs="Arial"/>
          <w:sz w:val="24"/>
          <w:szCs w:val="24"/>
        </w:rPr>
        <w:t xml:space="preserve">and </w:t>
      </w:r>
      <w:r w:rsidR="008327DD" w:rsidRPr="0005678B">
        <w:rPr>
          <w:rFonts w:ascii="Arial" w:hAnsi="Arial" w:cs="Arial"/>
          <w:sz w:val="24"/>
          <w:szCs w:val="24"/>
        </w:rPr>
        <w:t xml:space="preserve">who have set an exemplary standard of behaviour on and off the court, who have never been charged and found guilty of an offence under the disciplinary process that warranted a suspension of greater than </w:t>
      </w:r>
      <w:r w:rsidR="00260A76" w:rsidRPr="0005678B">
        <w:rPr>
          <w:rFonts w:ascii="Arial" w:hAnsi="Arial" w:cs="Arial"/>
          <w:sz w:val="24"/>
          <w:szCs w:val="24"/>
        </w:rPr>
        <w:t xml:space="preserve">ten </w:t>
      </w:r>
      <w:r w:rsidR="00C51049" w:rsidRPr="0005678B">
        <w:rPr>
          <w:rFonts w:ascii="Arial" w:hAnsi="Arial" w:cs="Arial"/>
          <w:sz w:val="24"/>
          <w:szCs w:val="24"/>
        </w:rPr>
        <w:t>(</w:t>
      </w:r>
      <w:r w:rsidR="008327DD" w:rsidRPr="0005678B">
        <w:rPr>
          <w:rFonts w:ascii="Arial" w:hAnsi="Arial" w:cs="Arial"/>
          <w:sz w:val="24"/>
          <w:szCs w:val="24"/>
        </w:rPr>
        <w:t>10</w:t>
      </w:r>
      <w:r w:rsidR="00C51049" w:rsidRPr="0005678B">
        <w:rPr>
          <w:rFonts w:ascii="Arial" w:hAnsi="Arial" w:cs="Arial"/>
          <w:sz w:val="24"/>
          <w:szCs w:val="24"/>
        </w:rPr>
        <w:t>)</w:t>
      </w:r>
      <w:r w:rsidR="008327DD" w:rsidRPr="0005678B">
        <w:rPr>
          <w:rFonts w:ascii="Arial" w:hAnsi="Arial" w:cs="Arial"/>
          <w:sz w:val="24"/>
          <w:szCs w:val="24"/>
        </w:rPr>
        <w:t xml:space="preserve"> weeks and are nominated by a member to the Board</w:t>
      </w:r>
      <w:r w:rsidR="00260A76" w:rsidRPr="0005678B">
        <w:rPr>
          <w:rFonts w:ascii="Arial" w:hAnsi="Arial" w:cs="Arial"/>
          <w:sz w:val="24"/>
          <w:szCs w:val="24"/>
        </w:rPr>
        <w:t xml:space="preserve"> for election at the </w:t>
      </w:r>
      <w:r w:rsidR="006F27C5" w:rsidRPr="0005678B">
        <w:rPr>
          <w:rFonts w:ascii="Arial" w:hAnsi="Arial" w:cs="Arial"/>
          <w:sz w:val="24"/>
          <w:szCs w:val="24"/>
        </w:rPr>
        <w:t>A</w:t>
      </w:r>
      <w:r w:rsidR="00260A76" w:rsidRPr="0005678B">
        <w:rPr>
          <w:rFonts w:ascii="Arial" w:hAnsi="Arial" w:cs="Arial"/>
          <w:sz w:val="24"/>
          <w:szCs w:val="24"/>
        </w:rPr>
        <w:t xml:space="preserve">nnual </w:t>
      </w:r>
      <w:r w:rsidR="006F27C5" w:rsidRPr="0005678B">
        <w:rPr>
          <w:rFonts w:ascii="Arial" w:hAnsi="Arial" w:cs="Arial"/>
          <w:sz w:val="24"/>
          <w:szCs w:val="24"/>
        </w:rPr>
        <w:t>G</w:t>
      </w:r>
      <w:r w:rsidR="00260A76" w:rsidRPr="0005678B">
        <w:rPr>
          <w:rFonts w:ascii="Arial" w:hAnsi="Arial" w:cs="Arial"/>
          <w:sz w:val="24"/>
          <w:szCs w:val="24"/>
        </w:rPr>
        <w:t xml:space="preserve">eneral </w:t>
      </w:r>
      <w:r w:rsidR="006F27C5" w:rsidRPr="0005678B">
        <w:rPr>
          <w:rFonts w:ascii="Arial" w:hAnsi="Arial" w:cs="Arial"/>
          <w:sz w:val="24"/>
          <w:szCs w:val="24"/>
        </w:rPr>
        <w:t>M</w:t>
      </w:r>
      <w:r w:rsidR="00260A76" w:rsidRPr="0005678B">
        <w:rPr>
          <w:rFonts w:ascii="Arial" w:hAnsi="Arial" w:cs="Arial"/>
          <w:sz w:val="24"/>
          <w:szCs w:val="24"/>
        </w:rPr>
        <w:t>eeting of the Association.</w:t>
      </w:r>
    </w:p>
    <w:p w:rsidR="00C51049" w:rsidRPr="0005678B" w:rsidRDefault="00260A76" w:rsidP="000F55A0">
      <w:pPr>
        <w:pStyle w:val="ListParagraph"/>
        <w:numPr>
          <w:ilvl w:val="1"/>
          <w:numId w:val="2"/>
        </w:numPr>
        <w:rPr>
          <w:rFonts w:ascii="Arial" w:hAnsi="Arial" w:cs="Arial"/>
          <w:sz w:val="24"/>
          <w:szCs w:val="24"/>
        </w:rPr>
      </w:pPr>
      <w:r w:rsidRPr="0005678B">
        <w:rPr>
          <w:rFonts w:ascii="Arial" w:hAnsi="Arial" w:cs="Arial"/>
          <w:sz w:val="24"/>
          <w:szCs w:val="24"/>
        </w:rPr>
        <w:t xml:space="preserve">Names of nominees for life membership shall be submitted to the Secretary at least </w:t>
      </w:r>
      <w:proofErr w:type="gramStart"/>
      <w:r w:rsidRPr="0005678B">
        <w:rPr>
          <w:rFonts w:ascii="Arial" w:hAnsi="Arial" w:cs="Arial"/>
          <w:sz w:val="24"/>
          <w:szCs w:val="24"/>
        </w:rPr>
        <w:t>thirty five</w:t>
      </w:r>
      <w:proofErr w:type="gramEnd"/>
      <w:r w:rsidRPr="0005678B">
        <w:rPr>
          <w:rFonts w:ascii="Arial" w:hAnsi="Arial" w:cs="Arial"/>
          <w:sz w:val="24"/>
          <w:szCs w:val="24"/>
        </w:rPr>
        <w:t xml:space="preserve"> (35) days prior to the </w:t>
      </w:r>
      <w:r w:rsidR="006F27C5" w:rsidRPr="0005678B">
        <w:rPr>
          <w:rFonts w:ascii="Arial" w:hAnsi="Arial" w:cs="Arial"/>
          <w:sz w:val="24"/>
          <w:szCs w:val="24"/>
        </w:rPr>
        <w:t>A</w:t>
      </w:r>
      <w:r w:rsidRPr="0005678B">
        <w:rPr>
          <w:rFonts w:ascii="Arial" w:hAnsi="Arial" w:cs="Arial"/>
          <w:sz w:val="24"/>
          <w:szCs w:val="24"/>
        </w:rPr>
        <w:t xml:space="preserve">nnual </w:t>
      </w:r>
      <w:r w:rsidR="006F27C5" w:rsidRPr="0005678B">
        <w:rPr>
          <w:rFonts w:ascii="Arial" w:hAnsi="Arial" w:cs="Arial"/>
          <w:sz w:val="24"/>
          <w:szCs w:val="24"/>
        </w:rPr>
        <w:t>G</w:t>
      </w:r>
      <w:r w:rsidRPr="0005678B">
        <w:rPr>
          <w:rFonts w:ascii="Arial" w:hAnsi="Arial" w:cs="Arial"/>
          <w:sz w:val="24"/>
          <w:szCs w:val="24"/>
        </w:rPr>
        <w:t xml:space="preserve">eneral </w:t>
      </w:r>
      <w:r w:rsidR="006F27C5" w:rsidRPr="0005678B">
        <w:rPr>
          <w:rFonts w:ascii="Arial" w:hAnsi="Arial" w:cs="Arial"/>
          <w:sz w:val="24"/>
          <w:szCs w:val="24"/>
        </w:rPr>
        <w:t>M</w:t>
      </w:r>
      <w:r w:rsidRPr="0005678B">
        <w:rPr>
          <w:rFonts w:ascii="Arial" w:hAnsi="Arial" w:cs="Arial"/>
          <w:sz w:val="24"/>
          <w:szCs w:val="24"/>
        </w:rPr>
        <w:t>eeting at which such nominees are proposed for election for life member</w:t>
      </w:r>
      <w:r w:rsidR="006F27C5" w:rsidRPr="0005678B">
        <w:rPr>
          <w:rFonts w:ascii="Arial" w:hAnsi="Arial" w:cs="Arial"/>
          <w:sz w:val="24"/>
          <w:szCs w:val="24"/>
        </w:rPr>
        <w:t>s</w:t>
      </w:r>
      <w:r w:rsidRPr="0005678B">
        <w:rPr>
          <w:rFonts w:ascii="Arial" w:hAnsi="Arial" w:cs="Arial"/>
          <w:sz w:val="24"/>
          <w:szCs w:val="24"/>
        </w:rPr>
        <w:t>.</w:t>
      </w:r>
    </w:p>
    <w:p w:rsidR="003309AC" w:rsidRPr="0005678B" w:rsidRDefault="00C51049" w:rsidP="000F55A0">
      <w:pPr>
        <w:pStyle w:val="ListParagraph"/>
        <w:numPr>
          <w:ilvl w:val="1"/>
          <w:numId w:val="2"/>
        </w:numPr>
        <w:rPr>
          <w:rFonts w:ascii="Arial" w:hAnsi="Arial" w:cs="Arial"/>
          <w:sz w:val="24"/>
          <w:szCs w:val="24"/>
        </w:rPr>
      </w:pPr>
      <w:r w:rsidRPr="0005678B">
        <w:rPr>
          <w:rFonts w:ascii="Arial" w:hAnsi="Arial" w:cs="Arial"/>
          <w:sz w:val="24"/>
          <w:szCs w:val="24"/>
        </w:rPr>
        <w:t xml:space="preserve">A resolution of the </w:t>
      </w:r>
      <w:r w:rsidR="006F27C5" w:rsidRPr="0005678B">
        <w:rPr>
          <w:rFonts w:ascii="Arial" w:hAnsi="Arial" w:cs="Arial"/>
          <w:sz w:val="24"/>
          <w:szCs w:val="24"/>
        </w:rPr>
        <w:t>A</w:t>
      </w:r>
      <w:r w:rsidRPr="0005678B">
        <w:rPr>
          <w:rFonts w:ascii="Arial" w:hAnsi="Arial" w:cs="Arial"/>
          <w:sz w:val="24"/>
          <w:szCs w:val="24"/>
        </w:rPr>
        <w:t xml:space="preserve">nnual </w:t>
      </w:r>
      <w:r w:rsidR="006F27C5" w:rsidRPr="0005678B">
        <w:rPr>
          <w:rFonts w:ascii="Arial" w:hAnsi="Arial" w:cs="Arial"/>
          <w:sz w:val="24"/>
          <w:szCs w:val="24"/>
        </w:rPr>
        <w:t>G</w:t>
      </w:r>
      <w:r w:rsidRPr="0005678B">
        <w:rPr>
          <w:rFonts w:ascii="Arial" w:hAnsi="Arial" w:cs="Arial"/>
          <w:sz w:val="24"/>
          <w:szCs w:val="24"/>
        </w:rPr>
        <w:t xml:space="preserve">eneral </w:t>
      </w:r>
      <w:r w:rsidR="006F27C5" w:rsidRPr="0005678B">
        <w:rPr>
          <w:rFonts w:ascii="Arial" w:hAnsi="Arial" w:cs="Arial"/>
          <w:sz w:val="24"/>
          <w:szCs w:val="24"/>
        </w:rPr>
        <w:t>M</w:t>
      </w:r>
      <w:r w:rsidRPr="0005678B">
        <w:rPr>
          <w:rFonts w:ascii="Arial" w:hAnsi="Arial" w:cs="Arial"/>
          <w:sz w:val="24"/>
          <w:szCs w:val="24"/>
        </w:rPr>
        <w:t>eeting to confer</w:t>
      </w:r>
      <w:r w:rsidR="00573DCC" w:rsidRPr="0005678B">
        <w:rPr>
          <w:rFonts w:ascii="Arial" w:hAnsi="Arial" w:cs="Arial"/>
          <w:sz w:val="24"/>
          <w:szCs w:val="24"/>
        </w:rPr>
        <w:t xml:space="preserve"> life membership (subject to</w:t>
      </w:r>
      <w:r w:rsidR="003309AC" w:rsidRPr="0005678B">
        <w:rPr>
          <w:rFonts w:ascii="Arial" w:hAnsi="Arial" w:cs="Arial"/>
          <w:sz w:val="24"/>
          <w:szCs w:val="24"/>
        </w:rPr>
        <w:t xml:space="preserve"> </w:t>
      </w:r>
    </w:p>
    <w:p w:rsidR="00573DCC" w:rsidRPr="0005678B" w:rsidRDefault="003309AC" w:rsidP="003309AC">
      <w:pPr>
        <w:pStyle w:val="ListParagraph"/>
        <w:ind w:left="1800"/>
        <w:rPr>
          <w:rFonts w:ascii="Arial" w:hAnsi="Arial" w:cs="Arial"/>
          <w:sz w:val="24"/>
          <w:szCs w:val="24"/>
        </w:rPr>
      </w:pPr>
      <w:r w:rsidRPr="0005678B">
        <w:rPr>
          <w:rFonts w:ascii="Arial" w:hAnsi="Arial" w:cs="Arial"/>
          <w:sz w:val="24"/>
          <w:szCs w:val="24"/>
        </w:rPr>
        <w:t xml:space="preserve">Clause </w:t>
      </w:r>
      <w:r w:rsidR="00395363" w:rsidRPr="0005678B">
        <w:rPr>
          <w:rFonts w:ascii="Arial" w:hAnsi="Arial" w:cs="Arial"/>
          <w:sz w:val="24"/>
          <w:szCs w:val="24"/>
        </w:rPr>
        <w:t>5</w:t>
      </w:r>
      <w:r w:rsidR="00FA0755" w:rsidRPr="0005678B">
        <w:rPr>
          <w:rFonts w:ascii="Arial" w:hAnsi="Arial" w:cs="Arial"/>
          <w:sz w:val="24"/>
          <w:szCs w:val="24"/>
        </w:rPr>
        <w:t>)</w:t>
      </w:r>
      <w:r w:rsidR="006F27C5" w:rsidRPr="0005678B">
        <w:rPr>
          <w:rFonts w:ascii="Arial" w:hAnsi="Arial" w:cs="Arial"/>
          <w:sz w:val="24"/>
          <w:szCs w:val="24"/>
        </w:rPr>
        <w:t xml:space="preserve"> </w:t>
      </w:r>
      <w:r w:rsidR="00573DCC" w:rsidRPr="0005678B">
        <w:rPr>
          <w:rFonts w:ascii="Arial" w:hAnsi="Arial" w:cs="Arial"/>
          <w:sz w:val="24"/>
          <w:szCs w:val="24"/>
        </w:rPr>
        <w:t>on the recommendation of the Board must be a Special Resolution and must be passed by at least three fourths of those members attending and eligible to vote.</w:t>
      </w:r>
    </w:p>
    <w:p w:rsidR="006F27C5" w:rsidRPr="0005678B" w:rsidRDefault="006F27C5" w:rsidP="000F55A0">
      <w:pPr>
        <w:pStyle w:val="ListParagraph"/>
        <w:numPr>
          <w:ilvl w:val="1"/>
          <w:numId w:val="2"/>
        </w:numPr>
        <w:rPr>
          <w:rFonts w:ascii="Arial" w:hAnsi="Arial" w:cs="Arial"/>
          <w:sz w:val="24"/>
          <w:szCs w:val="24"/>
        </w:rPr>
      </w:pPr>
      <w:r w:rsidRPr="0005678B">
        <w:rPr>
          <w:rFonts w:ascii="Arial" w:hAnsi="Arial" w:cs="Arial"/>
          <w:sz w:val="24"/>
          <w:szCs w:val="24"/>
        </w:rPr>
        <w:t xml:space="preserve">Not more than two (2) </w:t>
      </w:r>
      <w:r w:rsidR="008C2DA9" w:rsidRPr="0005678B">
        <w:rPr>
          <w:rFonts w:ascii="Arial" w:hAnsi="Arial" w:cs="Arial"/>
          <w:sz w:val="24"/>
          <w:szCs w:val="24"/>
        </w:rPr>
        <w:t>life members shall be elected at</w:t>
      </w:r>
      <w:r w:rsidRPr="0005678B">
        <w:rPr>
          <w:rFonts w:ascii="Arial" w:hAnsi="Arial" w:cs="Arial"/>
          <w:sz w:val="24"/>
          <w:szCs w:val="24"/>
        </w:rPr>
        <w:t xml:space="preserve"> any one Annual General Meeting.</w:t>
      </w:r>
    </w:p>
    <w:p w:rsidR="00082643" w:rsidRDefault="00573DCC" w:rsidP="00036A5D">
      <w:pPr>
        <w:pStyle w:val="ListParagraph"/>
        <w:numPr>
          <w:ilvl w:val="1"/>
          <w:numId w:val="2"/>
        </w:numPr>
        <w:rPr>
          <w:rFonts w:ascii="Arial" w:hAnsi="Arial" w:cs="Arial"/>
          <w:sz w:val="24"/>
          <w:szCs w:val="24"/>
        </w:rPr>
      </w:pPr>
      <w:r w:rsidRPr="0005678B">
        <w:rPr>
          <w:rFonts w:ascii="Arial" w:hAnsi="Arial" w:cs="Arial"/>
          <w:sz w:val="24"/>
          <w:szCs w:val="24"/>
        </w:rPr>
        <w:t>A person must accept or reject the Association’s resolution to confer life membership in writing. Upon written acceptance, the person’s details shall be entered upon the Register</w:t>
      </w:r>
      <w:r w:rsidR="006F27C5" w:rsidRPr="0005678B">
        <w:rPr>
          <w:rFonts w:ascii="Arial" w:hAnsi="Arial" w:cs="Arial"/>
          <w:sz w:val="24"/>
          <w:szCs w:val="24"/>
        </w:rPr>
        <w:t>,</w:t>
      </w:r>
      <w:r w:rsidRPr="0005678B">
        <w:rPr>
          <w:rFonts w:ascii="Arial" w:hAnsi="Arial" w:cs="Arial"/>
          <w:sz w:val="24"/>
          <w:szCs w:val="24"/>
        </w:rPr>
        <w:t xml:space="preserve"> and from the time of entry on the Register the person shall be a Life Member.</w:t>
      </w:r>
    </w:p>
    <w:p w:rsidR="00947009" w:rsidRPr="00366E5E" w:rsidRDefault="00947009" w:rsidP="00947009">
      <w:pPr>
        <w:pStyle w:val="ListParagraph"/>
        <w:ind w:left="1800"/>
        <w:rPr>
          <w:rFonts w:ascii="Arial" w:hAnsi="Arial" w:cs="Arial"/>
          <w:sz w:val="24"/>
          <w:szCs w:val="24"/>
        </w:rPr>
      </w:pPr>
    </w:p>
    <w:p w:rsidR="00573DCC" w:rsidRPr="0005678B" w:rsidRDefault="000939B0" w:rsidP="00036A5D">
      <w:pPr>
        <w:rPr>
          <w:rFonts w:ascii="Arial" w:hAnsi="Arial" w:cs="Arial"/>
          <w:b/>
          <w:sz w:val="24"/>
          <w:szCs w:val="24"/>
        </w:rPr>
      </w:pPr>
      <w:r w:rsidRPr="0005678B">
        <w:rPr>
          <w:rFonts w:ascii="Arial" w:hAnsi="Arial" w:cs="Arial"/>
          <w:b/>
          <w:sz w:val="24"/>
          <w:szCs w:val="24"/>
        </w:rPr>
        <w:lastRenderedPageBreak/>
        <w:t>6.</w:t>
      </w:r>
      <w:r w:rsidRPr="0005678B">
        <w:rPr>
          <w:rFonts w:ascii="Arial" w:hAnsi="Arial" w:cs="Arial"/>
          <w:b/>
          <w:sz w:val="24"/>
          <w:szCs w:val="24"/>
        </w:rPr>
        <w:tab/>
      </w:r>
      <w:r w:rsidR="00411B8C" w:rsidRPr="0005678B">
        <w:rPr>
          <w:rFonts w:ascii="Arial" w:hAnsi="Arial" w:cs="Arial"/>
          <w:b/>
          <w:sz w:val="24"/>
          <w:szCs w:val="24"/>
        </w:rPr>
        <w:t>MEMBERSHIP APPLICATION</w:t>
      </w:r>
    </w:p>
    <w:p w:rsidR="009D6C20" w:rsidRPr="0005678B" w:rsidRDefault="000939B0" w:rsidP="007D53E1">
      <w:pPr>
        <w:ind w:left="720"/>
        <w:rPr>
          <w:rFonts w:ascii="Arial" w:hAnsi="Arial" w:cs="Arial"/>
          <w:b/>
          <w:sz w:val="24"/>
          <w:szCs w:val="24"/>
        </w:rPr>
      </w:pPr>
      <w:r w:rsidRPr="0005678B">
        <w:rPr>
          <w:rFonts w:ascii="Arial" w:hAnsi="Arial" w:cs="Arial"/>
          <w:b/>
          <w:sz w:val="24"/>
          <w:szCs w:val="24"/>
        </w:rPr>
        <w:t>6.1.</w:t>
      </w:r>
      <w:r w:rsidRPr="0005678B">
        <w:rPr>
          <w:rFonts w:ascii="Arial" w:hAnsi="Arial" w:cs="Arial"/>
          <w:b/>
          <w:sz w:val="24"/>
          <w:szCs w:val="24"/>
        </w:rPr>
        <w:tab/>
      </w:r>
      <w:r w:rsidR="00411B8C" w:rsidRPr="0005678B">
        <w:rPr>
          <w:rFonts w:ascii="Arial" w:hAnsi="Arial" w:cs="Arial"/>
          <w:b/>
          <w:sz w:val="24"/>
          <w:szCs w:val="24"/>
        </w:rPr>
        <w:t>Application for Membership</w:t>
      </w:r>
      <w:r w:rsidR="008C2DA9" w:rsidRPr="0005678B">
        <w:rPr>
          <w:rFonts w:ascii="Arial" w:hAnsi="Arial" w:cs="Arial"/>
          <w:b/>
          <w:sz w:val="24"/>
          <w:szCs w:val="24"/>
        </w:rPr>
        <w:t xml:space="preserve"> </w:t>
      </w:r>
    </w:p>
    <w:p w:rsidR="00886FEC" w:rsidRPr="0005678B" w:rsidRDefault="00886FEC" w:rsidP="007D53E1">
      <w:pPr>
        <w:ind w:left="1440"/>
        <w:rPr>
          <w:rFonts w:ascii="Arial" w:hAnsi="Arial" w:cs="Arial"/>
          <w:sz w:val="24"/>
          <w:szCs w:val="24"/>
        </w:rPr>
      </w:pPr>
      <w:r w:rsidRPr="0005678B">
        <w:rPr>
          <w:rFonts w:ascii="Arial" w:hAnsi="Arial" w:cs="Arial"/>
          <w:sz w:val="24"/>
          <w:szCs w:val="24"/>
        </w:rPr>
        <w:t>An application for membership must be:</w:t>
      </w:r>
    </w:p>
    <w:p w:rsidR="00CF7517" w:rsidRPr="0005678B" w:rsidRDefault="00886FEC" w:rsidP="007D53E1">
      <w:pPr>
        <w:pStyle w:val="ListParagraph"/>
        <w:numPr>
          <w:ilvl w:val="0"/>
          <w:numId w:val="5"/>
        </w:numPr>
        <w:ind w:left="1800"/>
        <w:rPr>
          <w:rFonts w:ascii="Arial" w:hAnsi="Arial" w:cs="Arial"/>
          <w:sz w:val="24"/>
          <w:szCs w:val="24"/>
        </w:rPr>
      </w:pPr>
      <w:r w:rsidRPr="0005678B">
        <w:rPr>
          <w:rFonts w:ascii="Arial" w:hAnsi="Arial" w:cs="Arial"/>
          <w:sz w:val="24"/>
          <w:szCs w:val="24"/>
        </w:rPr>
        <w:t xml:space="preserve">In writing </w:t>
      </w:r>
      <w:r w:rsidR="00C108B9" w:rsidRPr="0005678B">
        <w:rPr>
          <w:rFonts w:ascii="Arial" w:hAnsi="Arial" w:cs="Arial"/>
          <w:sz w:val="24"/>
          <w:szCs w:val="24"/>
        </w:rPr>
        <w:t>or electronically on the</w:t>
      </w:r>
      <w:r w:rsidRPr="0005678B">
        <w:rPr>
          <w:rFonts w:ascii="Arial" w:hAnsi="Arial" w:cs="Arial"/>
          <w:sz w:val="24"/>
          <w:szCs w:val="24"/>
        </w:rPr>
        <w:t xml:space="preserve"> form</w:t>
      </w:r>
      <w:r w:rsidR="00C108B9" w:rsidRPr="0005678B">
        <w:rPr>
          <w:rFonts w:ascii="Arial" w:hAnsi="Arial" w:cs="Arial"/>
          <w:sz w:val="24"/>
          <w:szCs w:val="24"/>
        </w:rPr>
        <w:t xml:space="preserve"> provided by HDBA,</w:t>
      </w:r>
      <w:r w:rsidRPr="0005678B">
        <w:rPr>
          <w:rFonts w:ascii="Arial" w:hAnsi="Arial" w:cs="Arial"/>
          <w:sz w:val="24"/>
          <w:szCs w:val="24"/>
        </w:rPr>
        <w:t xml:space="preserve"> </w:t>
      </w:r>
      <w:r w:rsidR="00C108B9" w:rsidRPr="0005678B">
        <w:rPr>
          <w:rFonts w:ascii="Arial" w:hAnsi="Arial" w:cs="Arial"/>
          <w:sz w:val="24"/>
          <w:szCs w:val="24"/>
        </w:rPr>
        <w:t>which includes any</w:t>
      </w:r>
      <w:r w:rsidR="008C2DA9" w:rsidRPr="0005678B">
        <w:rPr>
          <w:rFonts w:ascii="Arial" w:hAnsi="Arial" w:cs="Arial"/>
          <w:sz w:val="24"/>
          <w:szCs w:val="24"/>
        </w:rPr>
        <w:t xml:space="preserve"> matters </w:t>
      </w:r>
      <w:r w:rsidR="00C108B9" w:rsidRPr="0005678B">
        <w:rPr>
          <w:rFonts w:ascii="Arial" w:hAnsi="Arial" w:cs="Arial"/>
          <w:sz w:val="24"/>
          <w:szCs w:val="24"/>
        </w:rPr>
        <w:t>pre</w:t>
      </w:r>
      <w:r w:rsidR="008C2DA9" w:rsidRPr="0005678B">
        <w:rPr>
          <w:rFonts w:ascii="Arial" w:hAnsi="Arial" w:cs="Arial"/>
          <w:sz w:val="24"/>
          <w:szCs w:val="24"/>
        </w:rPr>
        <w:t>scribed by BNSW</w:t>
      </w:r>
      <w:r w:rsidR="00E44DE9">
        <w:rPr>
          <w:rFonts w:ascii="Arial" w:hAnsi="Arial" w:cs="Arial"/>
          <w:sz w:val="24"/>
          <w:szCs w:val="24"/>
        </w:rPr>
        <w:t xml:space="preserve">, </w:t>
      </w:r>
      <w:r w:rsidRPr="0005678B">
        <w:rPr>
          <w:rFonts w:ascii="Arial" w:hAnsi="Arial" w:cs="Arial"/>
          <w:sz w:val="24"/>
          <w:szCs w:val="24"/>
        </w:rPr>
        <w:t>from the applicant or their nominated representative and lodged with the Association</w:t>
      </w:r>
      <w:r w:rsidR="00C108B9" w:rsidRPr="0005678B">
        <w:rPr>
          <w:rFonts w:ascii="Arial" w:hAnsi="Arial" w:cs="Arial"/>
          <w:sz w:val="24"/>
          <w:szCs w:val="24"/>
        </w:rPr>
        <w:t>,</w:t>
      </w:r>
      <w:r w:rsidRPr="0005678B">
        <w:rPr>
          <w:rFonts w:ascii="Arial" w:hAnsi="Arial" w:cs="Arial"/>
          <w:sz w:val="24"/>
          <w:szCs w:val="24"/>
        </w:rPr>
        <w:t xml:space="preserve"> and</w:t>
      </w:r>
      <w:r w:rsidR="00537D24" w:rsidRPr="0005678B">
        <w:rPr>
          <w:rFonts w:ascii="Arial" w:hAnsi="Arial" w:cs="Arial"/>
          <w:sz w:val="24"/>
          <w:szCs w:val="24"/>
        </w:rPr>
        <w:t xml:space="preserve">    </w:t>
      </w:r>
    </w:p>
    <w:p w:rsidR="00886FEC" w:rsidRPr="0005678B" w:rsidRDefault="00886FEC" w:rsidP="007D53E1">
      <w:pPr>
        <w:pStyle w:val="ListParagraph"/>
        <w:numPr>
          <w:ilvl w:val="0"/>
          <w:numId w:val="5"/>
        </w:numPr>
        <w:ind w:left="1800"/>
        <w:rPr>
          <w:rFonts w:ascii="Arial" w:hAnsi="Arial" w:cs="Arial"/>
          <w:sz w:val="24"/>
          <w:szCs w:val="24"/>
        </w:rPr>
      </w:pPr>
      <w:r w:rsidRPr="0005678B">
        <w:rPr>
          <w:rFonts w:ascii="Arial" w:hAnsi="Arial" w:cs="Arial"/>
          <w:sz w:val="24"/>
          <w:szCs w:val="24"/>
        </w:rPr>
        <w:t>Accompanied with the approp</w:t>
      </w:r>
      <w:r w:rsidR="005B6660" w:rsidRPr="0005678B">
        <w:rPr>
          <w:rFonts w:ascii="Arial" w:hAnsi="Arial" w:cs="Arial"/>
          <w:sz w:val="24"/>
          <w:szCs w:val="24"/>
        </w:rPr>
        <w:t>r</w:t>
      </w:r>
      <w:r w:rsidRPr="0005678B">
        <w:rPr>
          <w:rFonts w:ascii="Arial" w:hAnsi="Arial" w:cs="Arial"/>
          <w:sz w:val="24"/>
          <w:szCs w:val="24"/>
        </w:rPr>
        <w:t>iat</w:t>
      </w:r>
      <w:r w:rsidR="005B6660" w:rsidRPr="0005678B">
        <w:rPr>
          <w:rFonts w:ascii="Arial" w:hAnsi="Arial" w:cs="Arial"/>
          <w:sz w:val="24"/>
          <w:szCs w:val="24"/>
        </w:rPr>
        <w:t>e</w:t>
      </w:r>
      <w:r w:rsidRPr="0005678B">
        <w:rPr>
          <w:rFonts w:ascii="Arial" w:hAnsi="Arial" w:cs="Arial"/>
          <w:sz w:val="24"/>
          <w:szCs w:val="24"/>
        </w:rPr>
        <w:t xml:space="preserve"> fee (if any</w:t>
      </w:r>
      <w:r w:rsidR="005B6660" w:rsidRPr="0005678B">
        <w:rPr>
          <w:rFonts w:ascii="Arial" w:hAnsi="Arial" w:cs="Arial"/>
          <w:sz w:val="24"/>
          <w:szCs w:val="24"/>
        </w:rPr>
        <w:t>).</w:t>
      </w:r>
    </w:p>
    <w:p w:rsidR="009D6C20" w:rsidRPr="0005678B" w:rsidRDefault="000939B0" w:rsidP="007D53E1">
      <w:pPr>
        <w:ind w:firstLine="720"/>
        <w:rPr>
          <w:rFonts w:ascii="Arial" w:hAnsi="Arial" w:cs="Arial"/>
          <w:b/>
          <w:sz w:val="24"/>
          <w:szCs w:val="24"/>
        </w:rPr>
      </w:pPr>
      <w:r w:rsidRPr="0005678B">
        <w:rPr>
          <w:rFonts w:ascii="Arial" w:hAnsi="Arial" w:cs="Arial"/>
          <w:b/>
          <w:sz w:val="24"/>
          <w:szCs w:val="24"/>
        </w:rPr>
        <w:t>6.2.</w:t>
      </w:r>
      <w:r w:rsidRPr="0005678B">
        <w:rPr>
          <w:rFonts w:ascii="Arial" w:hAnsi="Arial" w:cs="Arial"/>
          <w:b/>
          <w:sz w:val="24"/>
          <w:szCs w:val="24"/>
        </w:rPr>
        <w:tab/>
      </w:r>
      <w:r w:rsidR="009D6C20" w:rsidRPr="0005678B">
        <w:rPr>
          <w:rFonts w:ascii="Arial" w:hAnsi="Arial" w:cs="Arial"/>
          <w:b/>
          <w:sz w:val="24"/>
          <w:szCs w:val="24"/>
        </w:rPr>
        <w:t xml:space="preserve">Discretion to </w:t>
      </w:r>
      <w:r w:rsidR="006F27C5" w:rsidRPr="0005678B">
        <w:rPr>
          <w:rFonts w:ascii="Arial" w:hAnsi="Arial" w:cs="Arial"/>
          <w:b/>
          <w:sz w:val="24"/>
          <w:szCs w:val="24"/>
        </w:rPr>
        <w:t>A</w:t>
      </w:r>
      <w:r w:rsidR="009D6C20" w:rsidRPr="0005678B">
        <w:rPr>
          <w:rFonts w:ascii="Arial" w:hAnsi="Arial" w:cs="Arial"/>
          <w:b/>
          <w:sz w:val="24"/>
          <w:szCs w:val="24"/>
        </w:rPr>
        <w:t xml:space="preserve">ccept or </w:t>
      </w:r>
      <w:r w:rsidR="006F27C5" w:rsidRPr="0005678B">
        <w:rPr>
          <w:rFonts w:ascii="Arial" w:hAnsi="Arial" w:cs="Arial"/>
          <w:b/>
          <w:sz w:val="24"/>
          <w:szCs w:val="24"/>
        </w:rPr>
        <w:t>R</w:t>
      </w:r>
      <w:r w:rsidR="00411B8C" w:rsidRPr="0005678B">
        <w:rPr>
          <w:rFonts w:ascii="Arial" w:hAnsi="Arial" w:cs="Arial"/>
          <w:b/>
          <w:sz w:val="24"/>
          <w:szCs w:val="24"/>
        </w:rPr>
        <w:t>eject Application</w:t>
      </w:r>
    </w:p>
    <w:p w:rsidR="009D6C20" w:rsidRPr="0005678B" w:rsidRDefault="009D6C20" w:rsidP="000F55A0">
      <w:pPr>
        <w:pStyle w:val="ListParagraph"/>
        <w:numPr>
          <w:ilvl w:val="0"/>
          <w:numId w:val="6"/>
        </w:numPr>
        <w:rPr>
          <w:rFonts w:ascii="Arial" w:hAnsi="Arial" w:cs="Arial"/>
          <w:sz w:val="24"/>
          <w:szCs w:val="24"/>
        </w:rPr>
      </w:pPr>
      <w:r w:rsidRPr="0005678B">
        <w:rPr>
          <w:rFonts w:ascii="Arial" w:hAnsi="Arial" w:cs="Arial"/>
          <w:sz w:val="24"/>
          <w:szCs w:val="24"/>
        </w:rPr>
        <w:t xml:space="preserve">The Association may accept or reject an application whether the applicant has complied with the requirements in </w:t>
      </w:r>
      <w:r w:rsidR="003309AC" w:rsidRPr="0005678B">
        <w:rPr>
          <w:rFonts w:ascii="Arial" w:hAnsi="Arial" w:cs="Arial"/>
          <w:sz w:val="24"/>
          <w:szCs w:val="24"/>
        </w:rPr>
        <w:t>C</w:t>
      </w:r>
      <w:r w:rsidR="00506A64" w:rsidRPr="0005678B">
        <w:rPr>
          <w:rFonts w:ascii="Arial" w:hAnsi="Arial" w:cs="Arial"/>
          <w:sz w:val="24"/>
          <w:szCs w:val="24"/>
        </w:rPr>
        <w:t xml:space="preserve">lause </w:t>
      </w:r>
      <w:r w:rsidR="00395363" w:rsidRPr="0005678B">
        <w:rPr>
          <w:rFonts w:ascii="Arial" w:hAnsi="Arial" w:cs="Arial"/>
          <w:sz w:val="24"/>
          <w:szCs w:val="24"/>
        </w:rPr>
        <w:t>6</w:t>
      </w:r>
      <w:r w:rsidR="006F27C5" w:rsidRPr="0005678B">
        <w:rPr>
          <w:rFonts w:ascii="Arial" w:hAnsi="Arial" w:cs="Arial"/>
          <w:sz w:val="24"/>
          <w:szCs w:val="24"/>
        </w:rPr>
        <w:t>.1</w:t>
      </w:r>
      <w:r w:rsidRPr="0005678B">
        <w:rPr>
          <w:rFonts w:ascii="Arial" w:hAnsi="Arial" w:cs="Arial"/>
          <w:b/>
          <w:sz w:val="24"/>
          <w:szCs w:val="24"/>
        </w:rPr>
        <w:t xml:space="preserve"> </w:t>
      </w:r>
      <w:r w:rsidRPr="0005678B">
        <w:rPr>
          <w:rFonts w:ascii="Arial" w:hAnsi="Arial" w:cs="Arial"/>
          <w:sz w:val="24"/>
          <w:szCs w:val="24"/>
        </w:rPr>
        <w:t>or not. The Association shall not be required or compelled to provide any reason for such acceptance or rejection.</w:t>
      </w:r>
    </w:p>
    <w:p w:rsidR="009D6C20" w:rsidRPr="0005678B" w:rsidRDefault="009D6C20" w:rsidP="000F55A0">
      <w:pPr>
        <w:pStyle w:val="ListParagraph"/>
        <w:numPr>
          <w:ilvl w:val="0"/>
          <w:numId w:val="6"/>
        </w:numPr>
        <w:rPr>
          <w:rFonts w:ascii="Arial" w:hAnsi="Arial" w:cs="Arial"/>
          <w:sz w:val="24"/>
          <w:szCs w:val="24"/>
        </w:rPr>
      </w:pPr>
      <w:r w:rsidRPr="0005678B">
        <w:rPr>
          <w:rFonts w:ascii="Arial" w:hAnsi="Arial" w:cs="Arial"/>
          <w:sz w:val="24"/>
          <w:szCs w:val="24"/>
        </w:rPr>
        <w:t>Where the Association accepts an application, the applicant shall become a Member. Membership shall be deemed to commence upon the acceptance of the application by the Association</w:t>
      </w:r>
      <w:r w:rsidR="00C93502" w:rsidRPr="0005678B">
        <w:rPr>
          <w:rFonts w:ascii="Arial" w:hAnsi="Arial" w:cs="Arial"/>
          <w:sz w:val="24"/>
          <w:szCs w:val="24"/>
        </w:rPr>
        <w:t>. The Register shall be amended accordingly as soon as practicable.</w:t>
      </w:r>
    </w:p>
    <w:p w:rsidR="00EA5702" w:rsidRPr="0005678B" w:rsidRDefault="00EA5702" w:rsidP="000F55A0">
      <w:pPr>
        <w:pStyle w:val="ListParagraph"/>
        <w:numPr>
          <w:ilvl w:val="0"/>
          <w:numId w:val="6"/>
        </w:numPr>
        <w:rPr>
          <w:rFonts w:ascii="Arial" w:hAnsi="Arial" w:cs="Arial"/>
          <w:sz w:val="24"/>
          <w:szCs w:val="24"/>
        </w:rPr>
      </w:pPr>
      <w:r w:rsidRPr="0005678B">
        <w:rPr>
          <w:rFonts w:ascii="Arial" w:hAnsi="Arial" w:cs="Arial"/>
          <w:sz w:val="24"/>
          <w:szCs w:val="24"/>
        </w:rPr>
        <w:t>Where the Association reject</w:t>
      </w:r>
      <w:r w:rsidR="006859C1" w:rsidRPr="0005678B">
        <w:rPr>
          <w:rFonts w:ascii="Arial" w:hAnsi="Arial" w:cs="Arial"/>
          <w:sz w:val="24"/>
          <w:szCs w:val="24"/>
        </w:rPr>
        <w:t>s</w:t>
      </w:r>
      <w:r w:rsidRPr="0005678B">
        <w:rPr>
          <w:rFonts w:ascii="Arial" w:hAnsi="Arial" w:cs="Arial"/>
          <w:sz w:val="24"/>
          <w:szCs w:val="24"/>
        </w:rPr>
        <w:t xml:space="preserve"> an application, it shall refund any fees forwarded with the application and the applicant shall be deemed rejected by the Association.</w:t>
      </w:r>
    </w:p>
    <w:p w:rsidR="00C43F9D" w:rsidRPr="0005678B" w:rsidRDefault="000939B0" w:rsidP="007D53E1">
      <w:pPr>
        <w:ind w:firstLine="720"/>
        <w:rPr>
          <w:rFonts w:ascii="Arial" w:hAnsi="Arial" w:cs="Arial"/>
          <w:b/>
          <w:sz w:val="24"/>
          <w:szCs w:val="24"/>
        </w:rPr>
      </w:pPr>
      <w:r w:rsidRPr="0005678B">
        <w:rPr>
          <w:rFonts w:ascii="Arial" w:hAnsi="Arial" w:cs="Arial"/>
          <w:b/>
          <w:sz w:val="24"/>
          <w:szCs w:val="24"/>
        </w:rPr>
        <w:t>6.3.</w:t>
      </w:r>
      <w:r w:rsidRPr="0005678B">
        <w:rPr>
          <w:rFonts w:ascii="Arial" w:hAnsi="Arial" w:cs="Arial"/>
          <w:b/>
          <w:sz w:val="24"/>
          <w:szCs w:val="24"/>
        </w:rPr>
        <w:tab/>
      </w:r>
      <w:r w:rsidR="00411B8C" w:rsidRPr="0005678B">
        <w:rPr>
          <w:rFonts w:ascii="Arial" w:hAnsi="Arial" w:cs="Arial"/>
          <w:b/>
          <w:sz w:val="24"/>
          <w:szCs w:val="24"/>
        </w:rPr>
        <w:t>Renewal</w:t>
      </w:r>
    </w:p>
    <w:p w:rsidR="00EA5702" w:rsidRPr="0005678B" w:rsidRDefault="00EA5702" w:rsidP="007D53E1">
      <w:pPr>
        <w:ind w:left="1440"/>
        <w:rPr>
          <w:rFonts w:ascii="Arial" w:hAnsi="Arial" w:cs="Arial"/>
          <w:sz w:val="24"/>
          <w:szCs w:val="24"/>
        </w:rPr>
      </w:pPr>
      <w:r w:rsidRPr="0005678B">
        <w:rPr>
          <w:rFonts w:ascii="Arial" w:hAnsi="Arial" w:cs="Arial"/>
          <w:sz w:val="24"/>
          <w:szCs w:val="24"/>
        </w:rPr>
        <w:t>Members, (other than Life Members whose membership will be renewed annually by the Association), must renew their membership annually in accordance with the procedures set down by the Association in Regulations from time to time.</w:t>
      </w:r>
    </w:p>
    <w:p w:rsidR="00EA5702" w:rsidRPr="0005678B" w:rsidRDefault="000939B0" w:rsidP="007D53E1">
      <w:pPr>
        <w:ind w:firstLine="720"/>
        <w:rPr>
          <w:rFonts w:ascii="Arial" w:hAnsi="Arial" w:cs="Arial"/>
          <w:b/>
          <w:sz w:val="24"/>
          <w:szCs w:val="24"/>
        </w:rPr>
      </w:pPr>
      <w:r w:rsidRPr="0005678B">
        <w:rPr>
          <w:rFonts w:ascii="Arial" w:hAnsi="Arial" w:cs="Arial"/>
          <w:b/>
          <w:sz w:val="24"/>
          <w:szCs w:val="24"/>
        </w:rPr>
        <w:t>6.4.</w:t>
      </w:r>
      <w:r w:rsidR="007D53E1" w:rsidRPr="0005678B">
        <w:rPr>
          <w:rFonts w:ascii="Arial" w:hAnsi="Arial" w:cs="Arial"/>
          <w:b/>
          <w:sz w:val="24"/>
          <w:szCs w:val="24"/>
        </w:rPr>
        <w:tab/>
      </w:r>
      <w:r w:rsidR="00411B8C" w:rsidRPr="0005678B">
        <w:rPr>
          <w:rFonts w:ascii="Arial" w:hAnsi="Arial" w:cs="Arial"/>
          <w:b/>
          <w:sz w:val="24"/>
          <w:szCs w:val="24"/>
        </w:rPr>
        <w:t>Deemed Membership</w:t>
      </w:r>
    </w:p>
    <w:p w:rsidR="00C47ABA" w:rsidRPr="0005678B" w:rsidRDefault="008A3989" w:rsidP="000F55A0">
      <w:pPr>
        <w:pStyle w:val="ListParagraph"/>
        <w:numPr>
          <w:ilvl w:val="0"/>
          <w:numId w:val="7"/>
        </w:numPr>
        <w:rPr>
          <w:rFonts w:ascii="Arial" w:hAnsi="Arial" w:cs="Arial"/>
          <w:sz w:val="24"/>
          <w:szCs w:val="24"/>
        </w:rPr>
      </w:pPr>
      <w:r w:rsidRPr="0005678B">
        <w:rPr>
          <w:rFonts w:ascii="Arial" w:hAnsi="Arial" w:cs="Arial"/>
          <w:sz w:val="24"/>
          <w:szCs w:val="24"/>
        </w:rPr>
        <w:t>All persons who</w:t>
      </w:r>
      <w:r w:rsidR="00C47ABA" w:rsidRPr="0005678B">
        <w:rPr>
          <w:rFonts w:ascii="Arial" w:hAnsi="Arial" w:cs="Arial"/>
          <w:sz w:val="24"/>
          <w:szCs w:val="24"/>
        </w:rPr>
        <w:t>, prior to the approval of this Constitution under the Act,</w:t>
      </w:r>
      <w:r w:rsidRPr="0005678B">
        <w:rPr>
          <w:rFonts w:ascii="Arial" w:hAnsi="Arial" w:cs="Arial"/>
          <w:sz w:val="24"/>
          <w:szCs w:val="24"/>
        </w:rPr>
        <w:t xml:space="preserve"> </w:t>
      </w:r>
      <w:r w:rsidR="00506A64" w:rsidRPr="0005678B">
        <w:rPr>
          <w:rFonts w:ascii="Arial" w:hAnsi="Arial" w:cs="Arial"/>
          <w:sz w:val="24"/>
          <w:szCs w:val="24"/>
        </w:rPr>
        <w:t xml:space="preserve">are </w:t>
      </w:r>
      <w:r w:rsidR="00C47ABA" w:rsidRPr="0005678B">
        <w:rPr>
          <w:rFonts w:ascii="Arial" w:hAnsi="Arial" w:cs="Arial"/>
          <w:sz w:val="24"/>
          <w:szCs w:val="24"/>
        </w:rPr>
        <w:t>Members</w:t>
      </w:r>
      <w:r w:rsidR="00D77E88" w:rsidRPr="0005678B">
        <w:rPr>
          <w:rFonts w:ascii="Arial" w:hAnsi="Arial" w:cs="Arial"/>
          <w:sz w:val="24"/>
          <w:szCs w:val="24"/>
        </w:rPr>
        <w:t xml:space="preserve"> of the Association shall be deemed Members from the time of approval of this Constitution under the Act.</w:t>
      </w:r>
    </w:p>
    <w:p w:rsidR="00A52326" w:rsidRPr="00E40E38" w:rsidRDefault="00506A64" w:rsidP="009D7C58">
      <w:pPr>
        <w:pStyle w:val="ListParagraph"/>
        <w:numPr>
          <w:ilvl w:val="0"/>
          <w:numId w:val="7"/>
        </w:numPr>
        <w:rPr>
          <w:rFonts w:ascii="Arial" w:hAnsi="Arial" w:cs="Arial"/>
          <w:sz w:val="24"/>
          <w:szCs w:val="24"/>
        </w:rPr>
      </w:pPr>
      <w:r w:rsidRPr="0005678B">
        <w:rPr>
          <w:rFonts w:ascii="Arial" w:hAnsi="Arial" w:cs="Arial"/>
          <w:sz w:val="24"/>
          <w:szCs w:val="24"/>
        </w:rPr>
        <w:t>Any persons</w:t>
      </w:r>
      <w:r w:rsidR="008A3989" w:rsidRPr="0005678B">
        <w:rPr>
          <w:rFonts w:ascii="Arial" w:hAnsi="Arial" w:cs="Arial"/>
          <w:sz w:val="24"/>
          <w:szCs w:val="24"/>
        </w:rPr>
        <w:t xml:space="preserve">, prior to approval of this Constitution under the Act, who are not deemed Members under </w:t>
      </w:r>
      <w:r w:rsidR="003309AC" w:rsidRPr="0005678B">
        <w:rPr>
          <w:rFonts w:ascii="Arial" w:hAnsi="Arial" w:cs="Arial"/>
          <w:sz w:val="24"/>
          <w:szCs w:val="24"/>
        </w:rPr>
        <w:t>C</w:t>
      </w:r>
      <w:r w:rsidRPr="0005678B">
        <w:rPr>
          <w:rFonts w:ascii="Arial" w:hAnsi="Arial" w:cs="Arial"/>
          <w:sz w:val="24"/>
          <w:szCs w:val="24"/>
        </w:rPr>
        <w:t xml:space="preserve">lause </w:t>
      </w:r>
      <w:r w:rsidR="00395363" w:rsidRPr="0005678B">
        <w:rPr>
          <w:rFonts w:ascii="Arial" w:hAnsi="Arial" w:cs="Arial"/>
          <w:sz w:val="24"/>
          <w:szCs w:val="24"/>
        </w:rPr>
        <w:t>6.4.a</w:t>
      </w:r>
      <w:r w:rsidR="001A6F6F" w:rsidRPr="0005678B">
        <w:rPr>
          <w:rFonts w:ascii="Arial" w:hAnsi="Arial" w:cs="Arial"/>
          <w:sz w:val="24"/>
          <w:szCs w:val="24"/>
        </w:rPr>
        <w:t xml:space="preserve"> </w:t>
      </w:r>
      <w:r w:rsidR="008A3989" w:rsidRPr="0005678B">
        <w:rPr>
          <w:rFonts w:ascii="Arial" w:hAnsi="Arial" w:cs="Arial"/>
          <w:sz w:val="24"/>
          <w:szCs w:val="24"/>
        </w:rPr>
        <w:t>shall be entitled to carry on such functions analogous to their previous functions as are provided for under this Constitution.</w:t>
      </w:r>
    </w:p>
    <w:p w:rsidR="009D7C58" w:rsidRPr="0005678B" w:rsidRDefault="000939B0" w:rsidP="009D7C58">
      <w:pPr>
        <w:rPr>
          <w:rFonts w:ascii="Arial" w:hAnsi="Arial" w:cs="Arial"/>
          <w:b/>
          <w:sz w:val="24"/>
          <w:szCs w:val="24"/>
        </w:rPr>
      </w:pPr>
      <w:r w:rsidRPr="0005678B">
        <w:rPr>
          <w:rFonts w:ascii="Arial" w:hAnsi="Arial" w:cs="Arial"/>
          <w:b/>
          <w:sz w:val="24"/>
          <w:szCs w:val="24"/>
        </w:rPr>
        <w:t>7.</w:t>
      </w:r>
      <w:r w:rsidRPr="0005678B">
        <w:rPr>
          <w:rFonts w:ascii="Arial" w:hAnsi="Arial" w:cs="Arial"/>
          <w:b/>
          <w:sz w:val="24"/>
          <w:szCs w:val="24"/>
        </w:rPr>
        <w:tab/>
      </w:r>
      <w:r w:rsidR="00411B8C" w:rsidRPr="0005678B">
        <w:rPr>
          <w:rFonts w:ascii="Arial" w:hAnsi="Arial" w:cs="Arial"/>
          <w:b/>
          <w:sz w:val="24"/>
          <w:szCs w:val="24"/>
        </w:rPr>
        <w:t>REGISTER OF MEMBERS</w:t>
      </w:r>
    </w:p>
    <w:p w:rsidR="004F4ACD" w:rsidRPr="0005678B" w:rsidRDefault="000939B0" w:rsidP="007D53E1">
      <w:pPr>
        <w:ind w:left="720"/>
        <w:rPr>
          <w:rFonts w:ascii="Arial" w:hAnsi="Arial" w:cs="Arial"/>
          <w:b/>
          <w:sz w:val="24"/>
          <w:szCs w:val="24"/>
        </w:rPr>
      </w:pPr>
      <w:r w:rsidRPr="0005678B">
        <w:rPr>
          <w:rFonts w:ascii="Arial" w:hAnsi="Arial" w:cs="Arial"/>
          <w:b/>
          <w:sz w:val="24"/>
          <w:szCs w:val="24"/>
        </w:rPr>
        <w:t>7.1.</w:t>
      </w:r>
      <w:r w:rsidRPr="0005678B">
        <w:rPr>
          <w:rFonts w:ascii="Arial" w:hAnsi="Arial" w:cs="Arial"/>
          <w:b/>
          <w:sz w:val="24"/>
          <w:szCs w:val="24"/>
        </w:rPr>
        <w:tab/>
      </w:r>
      <w:r w:rsidR="00411B8C" w:rsidRPr="0005678B">
        <w:rPr>
          <w:rFonts w:ascii="Arial" w:hAnsi="Arial" w:cs="Arial"/>
          <w:b/>
          <w:sz w:val="24"/>
          <w:szCs w:val="24"/>
        </w:rPr>
        <w:t>Association to Keep Register</w:t>
      </w:r>
    </w:p>
    <w:p w:rsidR="004F4ACD" w:rsidRPr="0005678B" w:rsidRDefault="004F4ACD" w:rsidP="007D53E1">
      <w:pPr>
        <w:ind w:left="1440"/>
        <w:rPr>
          <w:rFonts w:ascii="Arial" w:hAnsi="Arial" w:cs="Arial"/>
          <w:sz w:val="24"/>
          <w:szCs w:val="24"/>
        </w:rPr>
      </w:pPr>
      <w:r w:rsidRPr="0005678B">
        <w:rPr>
          <w:rFonts w:ascii="Arial" w:hAnsi="Arial" w:cs="Arial"/>
          <w:sz w:val="24"/>
          <w:szCs w:val="24"/>
        </w:rPr>
        <w:t>The Association shall keep and maintain a Register in which shall be entered (as a minimum):</w:t>
      </w:r>
    </w:p>
    <w:p w:rsidR="007D53E1" w:rsidRPr="0005678B" w:rsidRDefault="004F4ACD" w:rsidP="007D53E1">
      <w:pPr>
        <w:pStyle w:val="ListParagraph"/>
        <w:numPr>
          <w:ilvl w:val="1"/>
          <w:numId w:val="8"/>
        </w:numPr>
        <w:rPr>
          <w:rFonts w:ascii="Arial" w:hAnsi="Arial" w:cs="Arial"/>
          <w:sz w:val="24"/>
          <w:szCs w:val="24"/>
        </w:rPr>
      </w:pPr>
      <w:r w:rsidRPr="0005678B">
        <w:rPr>
          <w:rFonts w:ascii="Arial" w:hAnsi="Arial" w:cs="Arial"/>
          <w:sz w:val="24"/>
          <w:szCs w:val="24"/>
        </w:rPr>
        <w:t>The full name, date of birth, address, contact details, date of registration paid and registration expiry date along with gender and type/category of membership of each Member.</w:t>
      </w:r>
    </w:p>
    <w:p w:rsidR="007D53E1" w:rsidRPr="0005678B" w:rsidRDefault="004F4ACD" w:rsidP="007D53E1">
      <w:pPr>
        <w:pStyle w:val="ListParagraph"/>
        <w:numPr>
          <w:ilvl w:val="1"/>
          <w:numId w:val="8"/>
        </w:numPr>
        <w:rPr>
          <w:rFonts w:ascii="Arial" w:hAnsi="Arial" w:cs="Arial"/>
          <w:sz w:val="24"/>
          <w:szCs w:val="24"/>
        </w:rPr>
      </w:pPr>
      <w:r w:rsidRPr="0005678B">
        <w:rPr>
          <w:rFonts w:ascii="Arial" w:hAnsi="Arial" w:cs="Arial"/>
          <w:sz w:val="24"/>
          <w:szCs w:val="24"/>
        </w:rPr>
        <w:t>Where applicable, the date of termination of any Member</w:t>
      </w:r>
      <w:r w:rsidR="009D093C" w:rsidRPr="0005678B">
        <w:rPr>
          <w:rFonts w:ascii="Arial" w:hAnsi="Arial" w:cs="Arial"/>
          <w:sz w:val="24"/>
          <w:szCs w:val="24"/>
        </w:rPr>
        <w:t>.</w:t>
      </w:r>
    </w:p>
    <w:p w:rsidR="00AC6702" w:rsidRPr="0005678B" w:rsidRDefault="007D53E1" w:rsidP="00A52326">
      <w:pPr>
        <w:ind w:left="1440"/>
        <w:rPr>
          <w:rFonts w:ascii="Arial" w:hAnsi="Arial" w:cs="Arial"/>
          <w:sz w:val="24"/>
          <w:szCs w:val="24"/>
        </w:rPr>
      </w:pPr>
      <w:r w:rsidRPr="0005678B">
        <w:rPr>
          <w:rFonts w:ascii="Arial" w:hAnsi="Arial" w:cs="Arial"/>
          <w:sz w:val="24"/>
          <w:szCs w:val="24"/>
        </w:rPr>
        <w:t xml:space="preserve">Members shall </w:t>
      </w:r>
      <w:r w:rsidR="00506A64" w:rsidRPr="0005678B">
        <w:rPr>
          <w:rFonts w:ascii="Arial" w:hAnsi="Arial" w:cs="Arial"/>
          <w:sz w:val="24"/>
          <w:szCs w:val="24"/>
        </w:rPr>
        <w:t>provide notice of any change of</w:t>
      </w:r>
      <w:r w:rsidRPr="0005678B">
        <w:rPr>
          <w:rFonts w:ascii="Arial" w:hAnsi="Arial" w:cs="Arial"/>
          <w:sz w:val="24"/>
          <w:szCs w:val="24"/>
        </w:rPr>
        <w:t xml:space="preserve"> required details to the Association withi</w:t>
      </w:r>
      <w:r w:rsidR="00A52326" w:rsidRPr="0005678B">
        <w:rPr>
          <w:rFonts w:ascii="Arial" w:hAnsi="Arial" w:cs="Arial"/>
          <w:sz w:val="24"/>
          <w:szCs w:val="24"/>
        </w:rPr>
        <w:t>n one (1) month of such change.</w:t>
      </w:r>
    </w:p>
    <w:p w:rsidR="00082643" w:rsidRDefault="00082643" w:rsidP="007D53E1">
      <w:pPr>
        <w:ind w:firstLine="720"/>
        <w:rPr>
          <w:rFonts w:ascii="Arial" w:hAnsi="Arial" w:cs="Arial"/>
          <w:b/>
          <w:sz w:val="24"/>
          <w:szCs w:val="24"/>
        </w:rPr>
      </w:pPr>
    </w:p>
    <w:p w:rsidR="009D093C" w:rsidRPr="0005678B" w:rsidRDefault="00F67336" w:rsidP="007D53E1">
      <w:pPr>
        <w:ind w:firstLine="720"/>
        <w:rPr>
          <w:rFonts w:ascii="Arial" w:hAnsi="Arial" w:cs="Arial"/>
          <w:b/>
          <w:sz w:val="24"/>
          <w:szCs w:val="24"/>
        </w:rPr>
      </w:pPr>
      <w:r w:rsidRPr="0005678B">
        <w:rPr>
          <w:rFonts w:ascii="Arial" w:hAnsi="Arial" w:cs="Arial"/>
          <w:b/>
          <w:sz w:val="24"/>
          <w:szCs w:val="24"/>
        </w:rPr>
        <w:lastRenderedPageBreak/>
        <w:t>7.2.</w:t>
      </w:r>
      <w:r w:rsidR="00E346B3" w:rsidRPr="0005678B">
        <w:rPr>
          <w:rFonts w:ascii="Arial" w:hAnsi="Arial" w:cs="Arial"/>
          <w:b/>
          <w:sz w:val="24"/>
          <w:szCs w:val="24"/>
        </w:rPr>
        <w:tab/>
      </w:r>
      <w:r w:rsidR="00411B8C" w:rsidRPr="0005678B">
        <w:rPr>
          <w:rFonts w:ascii="Arial" w:hAnsi="Arial" w:cs="Arial"/>
          <w:b/>
          <w:sz w:val="24"/>
          <w:szCs w:val="24"/>
        </w:rPr>
        <w:t>Inspection of Register</w:t>
      </w:r>
    </w:p>
    <w:p w:rsidR="009D093C" w:rsidRPr="0005678B" w:rsidRDefault="009D093C" w:rsidP="00E346B3">
      <w:pPr>
        <w:ind w:left="1440"/>
        <w:rPr>
          <w:rFonts w:ascii="Arial" w:hAnsi="Arial" w:cs="Arial"/>
          <w:sz w:val="24"/>
          <w:szCs w:val="24"/>
        </w:rPr>
      </w:pPr>
      <w:r w:rsidRPr="0005678B">
        <w:rPr>
          <w:rFonts w:ascii="Arial" w:hAnsi="Arial" w:cs="Arial"/>
          <w:sz w:val="24"/>
          <w:szCs w:val="24"/>
        </w:rPr>
        <w:t xml:space="preserve">Having regard to the Act, confidentiality </w:t>
      </w:r>
      <w:r w:rsidR="006859C1" w:rsidRPr="0005678B">
        <w:rPr>
          <w:rFonts w:ascii="Arial" w:hAnsi="Arial" w:cs="Arial"/>
          <w:sz w:val="24"/>
          <w:szCs w:val="24"/>
        </w:rPr>
        <w:t xml:space="preserve">considerations </w:t>
      </w:r>
      <w:r w:rsidRPr="0005678B">
        <w:rPr>
          <w:rFonts w:ascii="Arial" w:hAnsi="Arial" w:cs="Arial"/>
          <w:sz w:val="24"/>
          <w:szCs w:val="24"/>
        </w:rPr>
        <w:t>and privacy laws, an extract of the Register, excluding the address or other contact details of any Member, shall be available for inspection (but not copying) by Members, upon reasonable request.</w:t>
      </w:r>
    </w:p>
    <w:p w:rsidR="009D093C" w:rsidRPr="0005678B" w:rsidRDefault="00F67336" w:rsidP="00E346B3">
      <w:pPr>
        <w:ind w:firstLine="720"/>
        <w:rPr>
          <w:rFonts w:ascii="Arial" w:hAnsi="Arial" w:cs="Arial"/>
          <w:b/>
          <w:sz w:val="24"/>
          <w:szCs w:val="24"/>
        </w:rPr>
      </w:pPr>
      <w:r w:rsidRPr="0005678B">
        <w:rPr>
          <w:rFonts w:ascii="Arial" w:hAnsi="Arial" w:cs="Arial"/>
          <w:b/>
          <w:sz w:val="24"/>
          <w:szCs w:val="24"/>
        </w:rPr>
        <w:t>7.3.</w:t>
      </w:r>
      <w:r w:rsidRPr="0005678B">
        <w:rPr>
          <w:rFonts w:ascii="Arial" w:hAnsi="Arial" w:cs="Arial"/>
          <w:b/>
          <w:sz w:val="24"/>
          <w:szCs w:val="24"/>
        </w:rPr>
        <w:tab/>
      </w:r>
      <w:r w:rsidR="00411B8C" w:rsidRPr="0005678B">
        <w:rPr>
          <w:rFonts w:ascii="Arial" w:hAnsi="Arial" w:cs="Arial"/>
          <w:b/>
          <w:sz w:val="24"/>
          <w:szCs w:val="24"/>
        </w:rPr>
        <w:t>Use of Register</w:t>
      </w:r>
    </w:p>
    <w:p w:rsidR="00A52326" w:rsidRPr="00E40E38" w:rsidRDefault="009D093C" w:rsidP="00E40E38">
      <w:pPr>
        <w:ind w:left="1440"/>
        <w:rPr>
          <w:rFonts w:ascii="Arial" w:hAnsi="Arial" w:cs="Arial"/>
          <w:sz w:val="24"/>
          <w:szCs w:val="24"/>
        </w:rPr>
      </w:pPr>
      <w:r w:rsidRPr="0005678B">
        <w:rPr>
          <w:rFonts w:ascii="Arial" w:hAnsi="Arial" w:cs="Arial"/>
          <w:sz w:val="24"/>
          <w:szCs w:val="24"/>
        </w:rPr>
        <w:t xml:space="preserve">Subject to the Act, confidentiality </w:t>
      </w:r>
      <w:r w:rsidR="006859C1" w:rsidRPr="0005678B">
        <w:rPr>
          <w:rFonts w:ascii="Arial" w:hAnsi="Arial" w:cs="Arial"/>
          <w:sz w:val="24"/>
          <w:szCs w:val="24"/>
        </w:rPr>
        <w:t xml:space="preserve">considerations </w:t>
      </w:r>
      <w:r w:rsidRPr="0005678B">
        <w:rPr>
          <w:rFonts w:ascii="Arial" w:hAnsi="Arial" w:cs="Arial"/>
          <w:sz w:val="24"/>
          <w:szCs w:val="24"/>
        </w:rPr>
        <w:t xml:space="preserve">and privacy laws, the Register may be used to further the Objects, in such </w:t>
      </w:r>
      <w:r w:rsidR="00B17E31" w:rsidRPr="0005678B">
        <w:rPr>
          <w:rFonts w:ascii="Arial" w:hAnsi="Arial" w:cs="Arial"/>
          <w:sz w:val="24"/>
          <w:szCs w:val="24"/>
        </w:rPr>
        <w:t>manner as the Board considers appropriate.</w:t>
      </w:r>
    </w:p>
    <w:p w:rsidR="00B17E31" w:rsidRPr="0005678B" w:rsidRDefault="00F67336" w:rsidP="009D093C">
      <w:pPr>
        <w:rPr>
          <w:rFonts w:ascii="Arial" w:hAnsi="Arial" w:cs="Arial"/>
          <w:b/>
          <w:sz w:val="24"/>
          <w:szCs w:val="24"/>
        </w:rPr>
      </w:pPr>
      <w:r w:rsidRPr="0005678B">
        <w:rPr>
          <w:rFonts w:ascii="Arial" w:hAnsi="Arial" w:cs="Arial"/>
          <w:b/>
          <w:sz w:val="24"/>
          <w:szCs w:val="24"/>
        </w:rPr>
        <w:t>8</w:t>
      </w:r>
      <w:r w:rsidR="00E346B3" w:rsidRPr="0005678B">
        <w:rPr>
          <w:rFonts w:ascii="Arial" w:hAnsi="Arial" w:cs="Arial"/>
          <w:b/>
          <w:sz w:val="24"/>
          <w:szCs w:val="24"/>
        </w:rPr>
        <w:t>.</w:t>
      </w:r>
      <w:r w:rsidR="00E346B3" w:rsidRPr="0005678B">
        <w:rPr>
          <w:rFonts w:ascii="Arial" w:hAnsi="Arial" w:cs="Arial"/>
          <w:b/>
          <w:sz w:val="24"/>
          <w:szCs w:val="24"/>
        </w:rPr>
        <w:tab/>
      </w:r>
      <w:r w:rsidR="00411B8C" w:rsidRPr="0005678B">
        <w:rPr>
          <w:rFonts w:ascii="Arial" w:hAnsi="Arial" w:cs="Arial"/>
          <w:b/>
          <w:sz w:val="24"/>
          <w:szCs w:val="24"/>
        </w:rPr>
        <w:t>EFFECT OF MEMBERSHIP</w:t>
      </w:r>
    </w:p>
    <w:p w:rsidR="00B17E31" w:rsidRPr="0005678B" w:rsidRDefault="00B17E31" w:rsidP="00F67336">
      <w:pPr>
        <w:ind w:left="360" w:firstLine="720"/>
        <w:rPr>
          <w:rFonts w:ascii="Arial" w:hAnsi="Arial" w:cs="Arial"/>
          <w:sz w:val="24"/>
          <w:szCs w:val="24"/>
        </w:rPr>
      </w:pPr>
      <w:r w:rsidRPr="0005678B">
        <w:rPr>
          <w:rFonts w:ascii="Arial" w:hAnsi="Arial" w:cs="Arial"/>
          <w:sz w:val="24"/>
          <w:szCs w:val="24"/>
        </w:rPr>
        <w:t>Members acknowledge and agree that:</w:t>
      </w:r>
    </w:p>
    <w:p w:rsidR="00B17E31" w:rsidRPr="0005678B" w:rsidRDefault="00B17E31" w:rsidP="000F55A0">
      <w:pPr>
        <w:pStyle w:val="ListParagraph"/>
        <w:numPr>
          <w:ilvl w:val="0"/>
          <w:numId w:val="9"/>
        </w:numPr>
        <w:rPr>
          <w:rFonts w:ascii="Arial" w:hAnsi="Arial" w:cs="Arial"/>
          <w:sz w:val="24"/>
          <w:szCs w:val="24"/>
        </w:rPr>
      </w:pPr>
      <w:r w:rsidRPr="0005678B">
        <w:rPr>
          <w:rFonts w:ascii="Arial" w:hAnsi="Arial" w:cs="Arial"/>
          <w:sz w:val="24"/>
          <w:szCs w:val="24"/>
        </w:rPr>
        <w:t>This Constitution forms a contract between each of them and the Association and that they are bound by this Constitution and the Regulations.</w:t>
      </w:r>
    </w:p>
    <w:p w:rsidR="00B17E31" w:rsidRPr="0005678B" w:rsidRDefault="00B17E31" w:rsidP="000F55A0">
      <w:pPr>
        <w:pStyle w:val="ListParagraph"/>
        <w:numPr>
          <w:ilvl w:val="0"/>
          <w:numId w:val="9"/>
        </w:numPr>
        <w:rPr>
          <w:rFonts w:ascii="Arial" w:hAnsi="Arial" w:cs="Arial"/>
          <w:sz w:val="24"/>
          <w:szCs w:val="24"/>
        </w:rPr>
      </w:pPr>
      <w:r w:rsidRPr="0005678B">
        <w:rPr>
          <w:rFonts w:ascii="Arial" w:hAnsi="Arial" w:cs="Arial"/>
          <w:sz w:val="24"/>
          <w:szCs w:val="24"/>
        </w:rPr>
        <w:t>They shall comply with and observe this Constitution and the Regulations and any determination, resolution or policy which may be made or passed by the Board or other entity with delegated authority.</w:t>
      </w:r>
    </w:p>
    <w:p w:rsidR="00B17E31" w:rsidRPr="0005678B" w:rsidRDefault="00B17E31" w:rsidP="000F55A0">
      <w:pPr>
        <w:pStyle w:val="ListParagraph"/>
        <w:numPr>
          <w:ilvl w:val="0"/>
          <w:numId w:val="9"/>
        </w:numPr>
        <w:rPr>
          <w:rFonts w:ascii="Arial" w:hAnsi="Arial" w:cs="Arial"/>
          <w:sz w:val="24"/>
          <w:szCs w:val="24"/>
        </w:rPr>
      </w:pPr>
      <w:r w:rsidRPr="0005678B">
        <w:rPr>
          <w:rFonts w:ascii="Arial" w:hAnsi="Arial" w:cs="Arial"/>
          <w:sz w:val="24"/>
          <w:szCs w:val="24"/>
        </w:rPr>
        <w:t>By submitting to this Constitution and Regulations</w:t>
      </w:r>
      <w:r w:rsidR="00DC56A9" w:rsidRPr="0005678B">
        <w:rPr>
          <w:rFonts w:ascii="Arial" w:hAnsi="Arial" w:cs="Arial"/>
          <w:sz w:val="24"/>
          <w:szCs w:val="24"/>
        </w:rPr>
        <w:t xml:space="preserve"> </w:t>
      </w:r>
      <w:r w:rsidRPr="0005678B">
        <w:rPr>
          <w:rFonts w:ascii="Arial" w:hAnsi="Arial" w:cs="Arial"/>
          <w:sz w:val="24"/>
          <w:szCs w:val="24"/>
        </w:rPr>
        <w:t>they are subject to the jurisdiction of the Association</w:t>
      </w:r>
      <w:r w:rsidR="006859C1" w:rsidRPr="0005678B">
        <w:rPr>
          <w:rFonts w:ascii="Arial" w:hAnsi="Arial" w:cs="Arial"/>
          <w:sz w:val="24"/>
          <w:szCs w:val="24"/>
        </w:rPr>
        <w:t xml:space="preserve"> and</w:t>
      </w:r>
      <w:r w:rsidRPr="0005678B">
        <w:rPr>
          <w:rFonts w:ascii="Arial" w:hAnsi="Arial" w:cs="Arial"/>
          <w:sz w:val="24"/>
          <w:szCs w:val="24"/>
        </w:rPr>
        <w:t xml:space="preserve"> BNSW.</w:t>
      </w:r>
    </w:p>
    <w:p w:rsidR="00DC56A9" w:rsidRPr="0005678B" w:rsidRDefault="00DC56A9" w:rsidP="000F55A0">
      <w:pPr>
        <w:pStyle w:val="ListParagraph"/>
        <w:numPr>
          <w:ilvl w:val="0"/>
          <w:numId w:val="9"/>
        </w:numPr>
        <w:rPr>
          <w:rFonts w:ascii="Arial" w:hAnsi="Arial" w:cs="Arial"/>
          <w:sz w:val="24"/>
          <w:szCs w:val="24"/>
        </w:rPr>
      </w:pPr>
      <w:r w:rsidRPr="0005678B">
        <w:rPr>
          <w:rFonts w:ascii="Arial" w:hAnsi="Arial" w:cs="Arial"/>
          <w:sz w:val="24"/>
          <w:szCs w:val="24"/>
        </w:rPr>
        <w:t>The Constitution and Regulations are necessary and reasonable for promoting the Objects and particularly the advancement and protection of basketball.</w:t>
      </w:r>
    </w:p>
    <w:p w:rsidR="00A52326" w:rsidRPr="00082643" w:rsidRDefault="00DC56A9" w:rsidP="007C19FB">
      <w:pPr>
        <w:pStyle w:val="ListParagraph"/>
        <w:numPr>
          <w:ilvl w:val="0"/>
          <w:numId w:val="9"/>
        </w:numPr>
        <w:rPr>
          <w:rFonts w:ascii="Arial" w:hAnsi="Arial" w:cs="Arial"/>
          <w:sz w:val="24"/>
          <w:szCs w:val="24"/>
        </w:rPr>
      </w:pPr>
      <w:r w:rsidRPr="0005678B">
        <w:rPr>
          <w:rFonts w:ascii="Arial" w:hAnsi="Arial" w:cs="Arial"/>
          <w:sz w:val="24"/>
          <w:szCs w:val="24"/>
        </w:rPr>
        <w:t>They are entitled to all benefits, advantages, privileges and services of Association membership.</w:t>
      </w:r>
    </w:p>
    <w:p w:rsidR="007C19FB" w:rsidRPr="0005678B" w:rsidRDefault="00923D9A" w:rsidP="007C19FB">
      <w:pPr>
        <w:rPr>
          <w:rFonts w:ascii="Arial" w:hAnsi="Arial" w:cs="Arial"/>
          <w:b/>
          <w:sz w:val="24"/>
          <w:szCs w:val="24"/>
        </w:rPr>
      </w:pPr>
      <w:r w:rsidRPr="0005678B">
        <w:rPr>
          <w:rFonts w:ascii="Arial" w:hAnsi="Arial" w:cs="Arial"/>
          <w:b/>
          <w:sz w:val="24"/>
          <w:szCs w:val="24"/>
        </w:rPr>
        <w:t>9</w:t>
      </w:r>
      <w:r w:rsidR="00E346B3" w:rsidRPr="0005678B">
        <w:rPr>
          <w:rFonts w:ascii="Arial" w:hAnsi="Arial" w:cs="Arial"/>
          <w:b/>
          <w:sz w:val="24"/>
          <w:szCs w:val="24"/>
        </w:rPr>
        <w:t>.</w:t>
      </w:r>
      <w:r w:rsidR="00E346B3" w:rsidRPr="0005678B">
        <w:rPr>
          <w:rFonts w:ascii="Arial" w:hAnsi="Arial" w:cs="Arial"/>
          <w:b/>
          <w:sz w:val="24"/>
          <w:szCs w:val="24"/>
        </w:rPr>
        <w:tab/>
      </w:r>
      <w:r w:rsidR="00411B8C" w:rsidRPr="0005678B">
        <w:rPr>
          <w:rFonts w:ascii="Arial" w:hAnsi="Arial" w:cs="Arial"/>
          <w:b/>
          <w:sz w:val="24"/>
          <w:szCs w:val="24"/>
        </w:rPr>
        <w:t>DISCONTINUANCE OF MEMBERSHIP</w:t>
      </w:r>
    </w:p>
    <w:p w:rsidR="007C19FB" w:rsidRPr="0005678B" w:rsidRDefault="00F67336" w:rsidP="00E346B3">
      <w:pPr>
        <w:ind w:firstLine="720"/>
        <w:rPr>
          <w:rFonts w:ascii="Arial" w:hAnsi="Arial" w:cs="Arial"/>
          <w:b/>
          <w:sz w:val="24"/>
          <w:szCs w:val="24"/>
        </w:rPr>
      </w:pPr>
      <w:r w:rsidRPr="0005678B">
        <w:rPr>
          <w:rFonts w:ascii="Arial" w:hAnsi="Arial" w:cs="Arial"/>
          <w:b/>
          <w:sz w:val="24"/>
          <w:szCs w:val="24"/>
        </w:rPr>
        <w:t>9.1.</w:t>
      </w:r>
      <w:r w:rsidR="00E346B3" w:rsidRPr="0005678B">
        <w:rPr>
          <w:rFonts w:ascii="Arial" w:hAnsi="Arial" w:cs="Arial"/>
          <w:b/>
          <w:sz w:val="24"/>
          <w:szCs w:val="24"/>
        </w:rPr>
        <w:tab/>
      </w:r>
      <w:r w:rsidR="00411B8C" w:rsidRPr="0005678B">
        <w:rPr>
          <w:rFonts w:ascii="Arial" w:hAnsi="Arial" w:cs="Arial"/>
          <w:b/>
          <w:sz w:val="24"/>
          <w:szCs w:val="24"/>
        </w:rPr>
        <w:t>Notice of Resignation</w:t>
      </w:r>
    </w:p>
    <w:p w:rsidR="007C19FB" w:rsidRPr="0005678B" w:rsidRDefault="007C19FB" w:rsidP="000F55A0">
      <w:pPr>
        <w:pStyle w:val="ListParagraph"/>
        <w:numPr>
          <w:ilvl w:val="0"/>
          <w:numId w:val="10"/>
        </w:numPr>
        <w:rPr>
          <w:rFonts w:ascii="Arial" w:hAnsi="Arial" w:cs="Arial"/>
          <w:sz w:val="24"/>
          <w:szCs w:val="24"/>
        </w:rPr>
      </w:pPr>
      <w:r w:rsidRPr="0005678B">
        <w:rPr>
          <w:rFonts w:ascii="Arial" w:hAnsi="Arial" w:cs="Arial"/>
          <w:sz w:val="24"/>
          <w:szCs w:val="24"/>
        </w:rPr>
        <w:t xml:space="preserve">A Member who has paid all arrears </w:t>
      </w:r>
      <w:r w:rsidR="006859C1" w:rsidRPr="0005678B">
        <w:rPr>
          <w:rFonts w:ascii="Arial" w:hAnsi="Arial" w:cs="Arial"/>
          <w:sz w:val="24"/>
          <w:szCs w:val="24"/>
        </w:rPr>
        <w:t xml:space="preserve">of fees </w:t>
      </w:r>
      <w:r w:rsidRPr="0005678B">
        <w:rPr>
          <w:rFonts w:ascii="Arial" w:hAnsi="Arial" w:cs="Arial"/>
          <w:sz w:val="24"/>
          <w:szCs w:val="24"/>
        </w:rPr>
        <w:t xml:space="preserve">payable to the Association may resign or withdraw from membership of the Association by giving one (1) </w:t>
      </w:r>
      <w:r w:rsidR="001A6F6F" w:rsidRPr="0005678B">
        <w:rPr>
          <w:rFonts w:ascii="Arial" w:hAnsi="Arial" w:cs="Arial"/>
          <w:sz w:val="24"/>
          <w:szCs w:val="24"/>
        </w:rPr>
        <w:t>month notice</w:t>
      </w:r>
      <w:r w:rsidRPr="0005678B">
        <w:rPr>
          <w:rFonts w:ascii="Arial" w:hAnsi="Arial" w:cs="Arial"/>
          <w:sz w:val="24"/>
          <w:szCs w:val="24"/>
        </w:rPr>
        <w:t xml:space="preserve"> in writing to the Association.</w:t>
      </w:r>
    </w:p>
    <w:p w:rsidR="007C19FB" w:rsidRPr="0005678B" w:rsidRDefault="007C19FB" w:rsidP="000F55A0">
      <w:pPr>
        <w:pStyle w:val="ListParagraph"/>
        <w:numPr>
          <w:ilvl w:val="0"/>
          <w:numId w:val="10"/>
        </w:numPr>
        <w:rPr>
          <w:rFonts w:ascii="Arial" w:hAnsi="Arial" w:cs="Arial"/>
          <w:sz w:val="24"/>
          <w:szCs w:val="24"/>
        </w:rPr>
      </w:pPr>
      <w:r w:rsidRPr="0005678B">
        <w:rPr>
          <w:rFonts w:ascii="Arial" w:hAnsi="Arial" w:cs="Arial"/>
          <w:sz w:val="24"/>
          <w:szCs w:val="24"/>
        </w:rPr>
        <w:t xml:space="preserve">Once the Association receives a notice of resignation of </w:t>
      </w:r>
      <w:r w:rsidR="00372173" w:rsidRPr="0005678B">
        <w:rPr>
          <w:rFonts w:ascii="Arial" w:hAnsi="Arial" w:cs="Arial"/>
          <w:sz w:val="24"/>
          <w:szCs w:val="24"/>
        </w:rPr>
        <w:t xml:space="preserve">membership given under </w:t>
      </w:r>
      <w:r w:rsidR="00C34BC6" w:rsidRPr="0005678B">
        <w:rPr>
          <w:rFonts w:ascii="Arial" w:hAnsi="Arial" w:cs="Arial"/>
          <w:sz w:val="24"/>
          <w:szCs w:val="24"/>
        </w:rPr>
        <w:t xml:space="preserve">  C</w:t>
      </w:r>
      <w:r w:rsidR="00372173" w:rsidRPr="0005678B">
        <w:rPr>
          <w:rFonts w:ascii="Arial" w:hAnsi="Arial" w:cs="Arial"/>
          <w:sz w:val="24"/>
          <w:szCs w:val="24"/>
        </w:rPr>
        <w:t xml:space="preserve">lause </w:t>
      </w:r>
      <w:r w:rsidR="00395363" w:rsidRPr="0005678B">
        <w:rPr>
          <w:rFonts w:ascii="Arial" w:hAnsi="Arial" w:cs="Arial"/>
          <w:sz w:val="24"/>
          <w:szCs w:val="24"/>
        </w:rPr>
        <w:t>9.1.a</w:t>
      </w:r>
      <w:r w:rsidR="001B597B" w:rsidRPr="0005678B">
        <w:rPr>
          <w:rFonts w:ascii="Arial" w:hAnsi="Arial" w:cs="Arial"/>
          <w:sz w:val="24"/>
          <w:szCs w:val="24"/>
        </w:rPr>
        <w:t>,</w:t>
      </w:r>
      <w:r w:rsidR="00380132" w:rsidRPr="0005678B">
        <w:rPr>
          <w:rFonts w:ascii="Arial" w:hAnsi="Arial" w:cs="Arial"/>
          <w:sz w:val="24"/>
          <w:szCs w:val="24"/>
        </w:rPr>
        <w:t xml:space="preserve"> </w:t>
      </w:r>
      <w:r w:rsidR="001F4485" w:rsidRPr="0005678B">
        <w:rPr>
          <w:rFonts w:ascii="Arial" w:hAnsi="Arial" w:cs="Arial"/>
          <w:sz w:val="24"/>
          <w:szCs w:val="24"/>
        </w:rPr>
        <w:t>it must make an entry in the Register that records the date on which the Member ceased to be a Member.</w:t>
      </w:r>
    </w:p>
    <w:p w:rsidR="007E45DE" w:rsidRPr="0005678B" w:rsidRDefault="00F67336" w:rsidP="00E346B3">
      <w:pPr>
        <w:ind w:firstLine="720"/>
        <w:rPr>
          <w:rFonts w:ascii="Arial" w:hAnsi="Arial" w:cs="Arial"/>
          <w:b/>
          <w:sz w:val="24"/>
          <w:szCs w:val="24"/>
        </w:rPr>
      </w:pPr>
      <w:r w:rsidRPr="0005678B">
        <w:rPr>
          <w:rFonts w:ascii="Arial" w:hAnsi="Arial" w:cs="Arial"/>
          <w:b/>
          <w:sz w:val="24"/>
          <w:szCs w:val="24"/>
        </w:rPr>
        <w:t>9.2.</w:t>
      </w:r>
      <w:r w:rsidR="00E346B3" w:rsidRPr="0005678B">
        <w:rPr>
          <w:rFonts w:ascii="Arial" w:hAnsi="Arial" w:cs="Arial"/>
          <w:b/>
          <w:sz w:val="24"/>
          <w:szCs w:val="24"/>
        </w:rPr>
        <w:tab/>
      </w:r>
      <w:r w:rsidR="00411B8C" w:rsidRPr="0005678B">
        <w:rPr>
          <w:rFonts w:ascii="Arial" w:hAnsi="Arial" w:cs="Arial"/>
          <w:b/>
          <w:sz w:val="24"/>
          <w:szCs w:val="24"/>
        </w:rPr>
        <w:t>Discontinuance for Breach</w:t>
      </w:r>
    </w:p>
    <w:p w:rsidR="00F5778E" w:rsidRPr="0005678B" w:rsidRDefault="007E45DE" w:rsidP="00F5778E">
      <w:pPr>
        <w:pStyle w:val="ListParagraph"/>
        <w:numPr>
          <w:ilvl w:val="0"/>
          <w:numId w:val="11"/>
        </w:numPr>
        <w:rPr>
          <w:rFonts w:ascii="Arial" w:hAnsi="Arial" w:cs="Arial"/>
          <w:sz w:val="24"/>
          <w:szCs w:val="24"/>
        </w:rPr>
      </w:pPr>
      <w:r w:rsidRPr="0005678B">
        <w:rPr>
          <w:rFonts w:ascii="Arial" w:hAnsi="Arial" w:cs="Arial"/>
          <w:sz w:val="24"/>
          <w:szCs w:val="24"/>
        </w:rPr>
        <w:t>Membership of the Association may be discontinued by the Board upon breach of any clause of this Constitution or the Regulations, including, but not limited to, the failure to pay monies owed to the Association, failure to comply with the Regulations or any resolutions or determinations made or passed by the Board or any duly authorised committ</w:t>
      </w:r>
      <w:r w:rsidR="00F5778E" w:rsidRPr="0005678B">
        <w:rPr>
          <w:rFonts w:ascii="Arial" w:hAnsi="Arial" w:cs="Arial"/>
          <w:sz w:val="24"/>
          <w:szCs w:val="24"/>
        </w:rPr>
        <w:t>ee</w:t>
      </w:r>
      <w:r w:rsidR="00E346B3" w:rsidRPr="0005678B">
        <w:rPr>
          <w:rFonts w:ascii="Arial" w:hAnsi="Arial" w:cs="Arial"/>
          <w:sz w:val="24"/>
          <w:szCs w:val="24"/>
        </w:rPr>
        <w:t>.</w:t>
      </w:r>
    </w:p>
    <w:p w:rsidR="00AC6702" w:rsidRPr="0005678B" w:rsidRDefault="00E346B3" w:rsidP="00A52326">
      <w:pPr>
        <w:pStyle w:val="ListParagraph"/>
        <w:numPr>
          <w:ilvl w:val="0"/>
          <w:numId w:val="11"/>
        </w:numPr>
        <w:rPr>
          <w:rFonts w:ascii="Arial" w:hAnsi="Arial" w:cs="Arial"/>
          <w:sz w:val="24"/>
          <w:szCs w:val="24"/>
        </w:rPr>
      </w:pPr>
      <w:r w:rsidRPr="0005678B">
        <w:rPr>
          <w:rFonts w:ascii="Arial" w:hAnsi="Arial" w:cs="Arial"/>
          <w:sz w:val="24"/>
          <w:szCs w:val="24"/>
        </w:rPr>
        <w:t xml:space="preserve">Membership shall not be discontinued by the Board under </w:t>
      </w:r>
      <w:r w:rsidR="00C34BC6" w:rsidRPr="0005678B">
        <w:rPr>
          <w:rFonts w:ascii="Arial" w:hAnsi="Arial" w:cs="Arial"/>
          <w:sz w:val="24"/>
          <w:szCs w:val="24"/>
        </w:rPr>
        <w:t>C</w:t>
      </w:r>
      <w:r w:rsidR="00372173" w:rsidRPr="0005678B">
        <w:rPr>
          <w:rFonts w:ascii="Arial" w:hAnsi="Arial" w:cs="Arial"/>
          <w:sz w:val="24"/>
          <w:szCs w:val="24"/>
        </w:rPr>
        <w:t xml:space="preserve">lause </w:t>
      </w:r>
      <w:r w:rsidR="00395363" w:rsidRPr="0005678B">
        <w:rPr>
          <w:rFonts w:ascii="Arial" w:hAnsi="Arial" w:cs="Arial"/>
          <w:sz w:val="24"/>
          <w:szCs w:val="24"/>
        </w:rPr>
        <w:t>9.2.a</w:t>
      </w:r>
      <w:r w:rsidR="000240BB" w:rsidRPr="0005678B">
        <w:rPr>
          <w:rFonts w:ascii="Arial" w:hAnsi="Arial" w:cs="Arial"/>
          <w:sz w:val="24"/>
          <w:szCs w:val="24"/>
        </w:rPr>
        <w:t xml:space="preserve"> </w:t>
      </w:r>
      <w:r w:rsidRPr="0005678B">
        <w:rPr>
          <w:rFonts w:ascii="Arial" w:hAnsi="Arial" w:cs="Arial"/>
          <w:sz w:val="24"/>
          <w:szCs w:val="24"/>
        </w:rPr>
        <w:t xml:space="preserve">without the Board first giving the accused Member the opportunity to explain </w:t>
      </w:r>
      <w:r w:rsidR="006859C1" w:rsidRPr="0005678B">
        <w:rPr>
          <w:rFonts w:ascii="Arial" w:hAnsi="Arial" w:cs="Arial"/>
          <w:sz w:val="24"/>
          <w:szCs w:val="24"/>
        </w:rPr>
        <w:t xml:space="preserve">the breach </w:t>
      </w:r>
      <w:r w:rsidRPr="0005678B">
        <w:rPr>
          <w:rFonts w:ascii="Arial" w:hAnsi="Arial" w:cs="Arial"/>
          <w:sz w:val="24"/>
          <w:szCs w:val="24"/>
        </w:rPr>
        <w:t>and/or remedy the breach.</w:t>
      </w:r>
    </w:p>
    <w:p w:rsidR="00436FA2" w:rsidRPr="0005678B" w:rsidRDefault="00436FA2" w:rsidP="00436FA2">
      <w:pPr>
        <w:pStyle w:val="ListParagraph"/>
        <w:ind w:left="2160" w:hanging="720"/>
        <w:rPr>
          <w:rFonts w:ascii="Arial" w:hAnsi="Arial" w:cs="Arial"/>
          <w:sz w:val="24"/>
          <w:szCs w:val="24"/>
        </w:rPr>
      </w:pPr>
      <w:r w:rsidRPr="0005678B">
        <w:rPr>
          <w:rFonts w:ascii="Arial" w:hAnsi="Arial" w:cs="Arial"/>
          <w:sz w:val="24"/>
          <w:szCs w:val="24"/>
        </w:rPr>
        <w:t>c</w:t>
      </w:r>
      <w:r w:rsidR="00A52326" w:rsidRPr="0005678B">
        <w:rPr>
          <w:rFonts w:ascii="Arial" w:hAnsi="Arial" w:cs="Arial"/>
          <w:sz w:val="24"/>
          <w:szCs w:val="24"/>
        </w:rPr>
        <w:t xml:space="preserve">.  </w:t>
      </w:r>
      <w:r w:rsidRPr="0005678B">
        <w:rPr>
          <w:rFonts w:ascii="Arial" w:hAnsi="Arial" w:cs="Arial"/>
          <w:sz w:val="24"/>
          <w:szCs w:val="24"/>
        </w:rPr>
        <w:t xml:space="preserve">Where a Member fails, in the Board’s view to adequately explain the breach, that Member’s membership shall be discontinued under </w:t>
      </w:r>
      <w:r w:rsidR="00C34BC6" w:rsidRPr="0005678B">
        <w:rPr>
          <w:rFonts w:ascii="Arial" w:hAnsi="Arial" w:cs="Arial"/>
          <w:sz w:val="24"/>
          <w:szCs w:val="24"/>
        </w:rPr>
        <w:t>C</w:t>
      </w:r>
      <w:r w:rsidR="00372173" w:rsidRPr="0005678B">
        <w:rPr>
          <w:rFonts w:ascii="Arial" w:hAnsi="Arial" w:cs="Arial"/>
          <w:sz w:val="24"/>
          <w:szCs w:val="24"/>
        </w:rPr>
        <w:t xml:space="preserve">lause </w:t>
      </w:r>
      <w:r w:rsidR="00395363" w:rsidRPr="0005678B">
        <w:rPr>
          <w:rFonts w:ascii="Arial" w:hAnsi="Arial" w:cs="Arial"/>
          <w:sz w:val="24"/>
          <w:szCs w:val="24"/>
        </w:rPr>
        <w:t>9.2.a</w:t>
      </w:r>
      <w:r w:rsidR="00411105" w:rsidRPr="0005678B">
        <w:rPr>
          <w:rFonts w:ascii="Arial" w:hAnsi="Arial" w:cs="Arial"/>
          <w:b/>
          <w:sz w:val="24"/>
          <w:szCs w:val="24"/>
        </w:rPr>
        <w:t xml:space="preserve"> </w:t>
      </w:r>
      <w:r w:rsidRPr="0005678B">
        <w:rPr>
          <w:rFonts w:ascii="Arial" w:hAnsi="Arial" w:cs="Arial"/>
          <w:sz w:val="24"/>
          <w:szCs w:val="24"/>
        </w:rPr>
        <w:t xml:space="preserve">by the Association giving written notice of the discontinuance to the Member. The Register shall be amended to reflect any discontinuance of membership under this </w:t>
      </w:r>
      <w:r w:rsidR="00C34BC6" w:rsidRPr="0005678B">
        <w:rPr>
          <w:rFonts w:ascii="Arial" w:hAnsi="Arial" w:cs="Arial"/>
          <w:sz w:val="24"/>
          <w:szCs w:val="24"/>
        </w:rPr>
        <w:t>C</w:t>
      </w:r>
      <w:r w:rsidR="00372173" w:rsidRPr="0005678B">
        <w:rPr>
          <w:rFonts w:ascii="Arial" w:hAnsi="Arial" w:cs="Arial"/>
          <w:sz w:val="24"/>
          <w:szCs w:val="24"/>
        </w:rPr>
        <w:t xml:space="preserve">lause </w:t>
      </w:r>
      <w:r w:rsidR="00395363" w:rsidRPr="0005678B">
        <w:rPr>
          <w:rFonts w:ascii="Arial" w:hAnsi="Arial" w:cs="Arial"/>
          <w:sz w:val="24"/>
          <w:szCs w:val="24"/>
        </w:rPr>
        <w:t>9.2</w:t>
      </w:r>
      <w:r w:rsidRPr="0005678B">
        <w:rPr>
          <w:rFonts w:ascii="Arial" w:hAnsi="Arial" w:cs="Arial"/>
          <w:sz w:val="24"/>
          <w:szCs w:val="24"/>
        </w:rPr>
        <w:t xml:space="preserve"> as soon as practicable.</w:t>
      </w:r>
    </w:p>
    <w:p w:rsidR="00DA4743" w:rsidRPr="0005678B" w:rsidRDefault="00F67336" w:rsidP="00E346B3">
      <w:pPr>
        <w:ind w:firstLine="720"/>
        <w:rPr>
          <w:rFonts w:ascii="Arial" w:hAnsi="Arial" w:cs="Arial"/>
          <w:b/>
          <w:sz w:val="24"/>
          <w:szCs w:val="24"/>
        </w:rPr>
      </w:pPr>
      <w:r w:rsidRPr="0005678B">
        <w:rPr>
          <w:rFonts w:ascii="Arial" w:hAnsi="Arial" w:cs="Arial"/>
          <w:b/>
          <w:sz w:val="24"/>
          <w:szCs w:val="24"/>
        </w:rPr>
        <w:lastRenderedPageBreak/>
        <w:t>9.3.</w:t>
      </w:r>
      <w:r w:rsidR="00E346B3" w:rsidRPr="0005678B">
        <w:rPr>
          <w:rFonts w:ascii="Arial" w:hAnsi="Arial" w:cs="Arial"/>
          <w:b/>
          <w:sz w:val="24"/>
          <w:szCs w:val="24"/>
        </w:rPr>
        <w:tab/>
      </w:r>
      <w:r w:rsidR="00E22705" w:rsidRPr="0005678B">
        <w:rPr>
          <w:rFonts w:ascii="Arial" w:hAnsi="Arial" w:cs="Arial"/>
          <w:b/>
          <w:sz w:val="24"/>
          <w:szCs w:val="24"/>
        </w:rPr>
        <w:t>Member to Re-A</w:t>
      </w:r>
      <w:r w:rsidR="00DA4743" w:rsidRPr="0005678B">
        <w:rPr>
          <w:rFonts w:ascii="Arial" w:hAnsi="Arial" w:cs="Arial"/>
          <w:b/>
          <w:sz w:val="24"/>
          <w:szCs w:val="24"/>
        </w:rPr>
        <w:t>pply</w:t>
      </w:r>
    </w:p>
    <w:p w:rsidR="00E22705" w:rsidRPr="0005678B" w:rsidRDefault="00E22705" w:rsidP="00A9009F">
      <w:pPr>
        <w:ind w:left="1440"/>
        <w:rPr>
          <w:rFonts w:ascii="Arial" w:hAnsi="Arial" w:cs="Arial"/>
          <w:b/>
          <w:sz w:val="24"/>
          <w:szCs w:val="24"/>
        </w:rPr>
      </w:pPr>
      <w:r w:rsidRPr="0005678B">
        <w:rPr>
          <w:rFonts w:ascii="Arial" w:hAnsi="Arial" w:cs="Arial"/>
          <w:sz w:val="24"/>
          <w:szCs w:val="24"/>
        </w:rPr>
        <w:t xml:space="preserve">A Member whose membership has been discontinued under </w:t>
      </w:r>
      <w:r w:rsidR="00C34BC6" w:rsidRPr="0005678B">
        <w:rPr>
          <w:rFonts w:ascii="Arial" w:hAnsi="Arial" w:cs="Arial"/>
          <w:sz w:val="24"/>
          <w:szCs w:val="24"/>
        </w:rPr>
        <w:t>C</w:t>
      </w:r>
      <w:r w:rsidR="00372173" w:rsidRPr="0005678B">
        <w:rPr>
          <w:rFonts w:ascii="Arial" w:hAnsi="Arial" w:cs="Arial"/>
          <w:sz w:val="24"/>
          <w:szCs w:val="24"/>
        </w:rPr>
        <w:t xml:space="preserve">lauses </w:t>
      </w:r>
      <w:r w:rsidR="00395363" w:rsidRPr="0005678B">
        <w:rPr>
          <w:rFonts w:ascii="Arial" w:hAnsi="Arial" w:cs="Arial"/>
          <w:sz w:val="24"/>
          <w:szCs w:val="24"/>
        </w:rPr>
        <w:t>9.1 or 9.2</w:t>
      </w:r>
      <w:r w:rsidR="00A9009F" w:rsidRPr="0005678B">
        <w:rPr>
          <w:rFonts w:ascii="Arial" w:hAnsi="Arial" w:cs="Arial"/>
          <w:sz w:val="24"/>
          <w:szCs w:val="24"/>
        </w:rPr>
        <w:t>:</w:t>
      </w:r>
    </w:p>
    <w:p w:rsidR="00E22705" w:rsidRPr="0005678B" w:rsidRDefault="00E22705" w:rsidP="000F55A0">
      <w:pPr>
        <w:pStyle w:val="ListParagraph"/>
        <w:numPr>
          <w:ilvl w:val="0"/>
          <w:numId w:val="12"/>
        </w:numPr>
        <w:rPr>
          <w:rFonts w:ascii="Arial" w:hAnsi="Arial" w:cs="Arial"/>
          <w:sz w:val="24"/>
          <w:szCs w:val="24"/>
        </w:rPr>
      </w:pPr>
      <w:r w:rsidRPr="0005678B">
        <w:rPr>
          <w:rFonts w:ascii="Arial" w:hAnsi="Arial" w:cs="Arial"/>
          <w:sz w:val="24"/>
          <w:szCs w:val="24"/>
        </w:rPr>
        <w:t>Must seek renewal or re-apply for membership in accordance with this Constitution, and</w:t>
      </w:r>
    </w:p>
    <w:p w:rsidR="00E22705" w:rsidRPr="0005678B" w:rsidRDefault="00E22705" w:rsidP="000F55A0">
      <w:pPr>
        <w:pStyle w:val="ListParagraph"/>
        <w:numPr>
          <w:ilvl w:val="0"/>
          <w:numId w:val="12"/>
        </w:numPr>
        <w:rPr>
          <w:rFonts w:ascii="Arial" w:hAnsi="Arial" w:cs="Arial"/>
          <w:sz w:val="24"/>
          <w:szCs w:val="24"/>
        </w:rPr>
      </w:pPr>
      <w:r w:rsidRPr="0005678B">
        <w:rPr>
          <w:rFonts w:ascii="Arial" w:hAnsi="Arial" w:cs="Arial"/>
          <w:sz w:val="24"/>
          <w:szCs w:val="24"/>
        </w:rPr>
        <w:t>May be re-admitted at the discretion of the Board.</w:t>
      </w:r>
    </w:p>
    <w:p w:rsidR="00E22705" w:rsidRPr="0005678B" w:rsidRDefault="00F67336" w:rsidP="00E346B3">
      <w:pPr>
        <w:ind w:firstLine="720"/>
        <w:rPr>
          <w:rFonts w:ascii="Arial" w:hAnsi="Arial" w:cs="Arial"/>
          <w:b/>
          <w:sz w:val="24"/>
          <w:szCs w:val="24"/>
        </w:rPr>
      </w:pPr>
      <w:r w:rsidRPr="0005678B">
        <w:rPr>
          <w:rFonts w:ascii="Arial" w:hAnsi="Arial" w:cs="Arial"/>
          <w:b/>
          <w:sz w:val="24"/>
          <w:szCs w:val="24"/>
        </w:rPr>
        <w:t>9.4.</w:t>
      </w:r>
      <w:r w:rsidR="00E346B3" w:rsidRPr="0005678B">
        <w:rPr>
          <w:rFonts w:ascii="Arial" w:hAnsi="Arial" w:cs="Arial"/>
          <w:b/>
          <w:sz w:val="24"/>
          <w:szCs w:val="24"/>
        </w:rPr>
        <w:tab/>
      </w:r>
      <w:r w:rsidR="00411B8C" w:rsidRPr="0005678B">
        <w:rPr>
          <w:rFonts w:ascii="Arial" w:hAnsi="Arial" w:cs="Arial"/>
          <w:b/>
          <w:sz w:val="24"/>
          <w:szCs w:val="24"/>
        </w:rPr>
        <w:t>Forfeiture of Rights</w:t>
      </w:r>
    </w:p>
    <w:p w:rsidR="00A76EB0" w:rsidRPr="0005678B" w:rsidRDefault="00E22705" w:rsidP="00E346B3">
      <w:pPr>
        <w:ind w:left="1440"/>
        <w:rPr>
          <w:rFonts w:ascii="Arial" w:hAnsi="Arial" w:cs="Arial"/>
          <w:sz w:val="24"/>
          <w:szCs w:val="24"/>
        </w:rPr>
      </w:pPr>
      <w:r w:rsidRPr="0005678B">
        <w:rPr>
          <w:rFonts w:ascii="Arial" w:hAnsi="Arial" w:cs="Arial"/>
          <w:sz w:val="24"/>
          <w:szCs w:val="24"/>
        </w:rPr>
        <w:t>A Member who ceases to be a Member, for whatever reason, shall forfeit all rights in and claims upon the Association and its property</w:t>
      </w:r>
      <w:r w:rsidR="00051676" w:rsidRPr="0005678B">
        <w:rPr>
          <w:rFonts w:ascii="Arial" w:hAnsi="Arial" w:cs="Arial"/>
          <w:sz w:val="24"/>
          <w:szCs w:val="24"/>
        </w:rPr>
        <w:t>,</w:t>
      </w:r>
      <w:r w:rsidRPr="0005678B">
        <w:rPr>
          <w:rFonts w:ascii="Arial" w:hAnsi="Arial" w:cs="Arial"/>
          <w:sz w:val="24"/>
          <w:szCs w:val="24"/>
        </w:rPr>
        <w:t xml:space="preserve"> and shall not use any property of the Association including Intellectual Property. Any Association documents, records or other property </w:t>
      </w:r>
      <w:r w:rsidR="00051676" w:rsidRPr="0005678B">
        <w:rPr>
          <w:rFonts w:ascii="Arial" w:hAnsi="Arial" w:cs="Arial"/>
          <w:sz w:val="24"/>
          <w:szCs w:val="24"/>
        </w:rPr>
        <w:t>in the possession, custody or control of that Member shall be returned to the Association immediately.</w:t>
      </w:r>
    </w:p>
    <w:p w:rsidR="00A76EB0" w:rsidRPr="0005678B" w:rsidRDefault="00F67336" w:rsidP="00E346B3">
      <w:pPr>
        <w:ind w:firstLine="720"/>
        <w:rPr>
          <w:rFonts w:ascii="Arial" w:hAnsi="Arial" w:cs="Arial"/>
          <w:b/>
          <w:sz w:val="24"/>
          <w:szCs w:val="24"/>
        </w:rPr>
      </w:pPr>
      <w:r w:rsidRPr="0005678B">
        <w:rPr>
          <w:rFonts w:ascii="Arial" w:hAnsi="Arial" w:cs="Arial"/>
          <w:b/>
          <w:sz w:val="24"/>
          <w:szCs w:val="24"/>
        </w:rPr>
        <w:t>9.5.</w:t>
      </w:r>
      <w:r w:rsidR="00E346B3" w:rsidRPr="0005678B">
        <w:rPr>
          <w:rFonts w:ascii="Arial" w:hAnsi="Arial" w:cs="Arial"/>
          <w:b/>
          <w:sz w:val="24"/>
          <w:szCs w:val="24"/>
        </w:rPr>
        <w:tab/>
      </w:r>
      <w:r w:rsidR="00411B8C" w:rsidRPr="0005678B">
        <w:rPr>
          <w:rFonts w:ascii="Arial" w:hAnsi="Arial" w:cs="Arial"/>
          <w:b/>
          <w:sz w:val="24"/>
          <w:szCs w:val="24"/>
        </w:rPr>
        <w:t>Membership may be Reinstated</w:t>
      </w:r>
    </w:p>
    <w:p w:rsidR="00E22705" w:rsidRPr="0005678B" w:rsidRDefault="00A76EB0" w:rsidP="00E346B3">
      <w:pPr>
        <w:ind w:left="1440"/>
        <w:rPr>
          <w:rFonts w:ascii="Arial" w:hAnsi="Arial" w:cs="Arial"/>
          <w:sz w:val="24"/>
          <w:szCs w:val="24"/>
        </w:rPr>
      </w:pPr>
      <w:r w:rsidRPr="0005678B">
        <w:rPr>
          <w:rFonts w:ascii="Arial" w:hAnsi="Arial" w:cs="Arial"/>
          <w:sz w:val="24"/>
          <w:szCs w:val="24"/>
        </w:rPr>
        <w:t xml:space="preserve">Membership which has been discontinued under this </w:t>
      </w:r>
      <w:r w:rsidR="00C34BC6" w:rsidRPr="0005678B">
        <w:rPr>
          <w:rFonts w:ascii="Arial" w:hAnsi="Arial" w:cs="Arial"/>
          <w:sz w:val="24"/>
          <w:szCs w:val="24"/>
        </w:rPr>
        <w:t>C</w:t>
      </w:r>
      <w:r w:rsidR="00D819A7" w:rsidRPr="0005678B">
        <w:rPr>
          <w:rFonts w:ascii="Arial" w:hAnsi="Arial" w:cs="Arial"/>
          <w:sz w:val="24"/>
          <w:szCs w:val="24"/>
        </w:rPr>
        <w:t>lause</w:t>
      </w:r>
      <w:r w:rsidR="00395363" w:rsidRPr="0005678B">
        <w:rPr>
          <w:rFonts w:ascii="Arial" w:hAnsi="Arial" w:cs="Arial"/>
          <w:sz w:val="24"/>
          <w:szCs w:val="24"/>
        </w:rPr>
        <w:t xml:space="preserve"> 9</w:t>
      </w:r>
      <w:r w:rsidR="00A9009F" w:rsidRPr="0005678B">
        <w:rPr>
          <w:rFonts w:ascii="Arial" w:hAnsi="Arial" w:cs="Arial"/>
          <w:sz w:val="24"/>
          <w:szCs w:val="24"/>
        </w:rPr>
        <w:t xml:space="preserve"> </w:t>
      </w:r>
      <w:r w:rsidRPr="0005678B">
        <w:rPr>
          <w:rFonts w:ascii="Arial" w:hAnsi="Arial" w:cs="Arial"/>
          <w:sz w:val="24"/>
          <w:szCs w:val="24"/>
        </w:rPr>
        <w:t>may be reinstated at the discretion of the Board with such conditions as it deems appropriate.</w:t>
      </w:r>
      <w:r w:rsidR="00E22705" w:rsidRPr="0005678B">
        <w:rPr>
          <w:rFonts w:ascii="Arial" w:hAnsi="Arial" w:cs="Arial"/>
          <w:sz w:val="24"/>
          <w:szCs w:val="24"/>
        </w:rPr>
        <w:t xml:space="preserve"> </w:t>
      </w:r>
    </w:p>
    <w:p w:rsidR="00A76EB0" w:rsidRPr="0005678B" w:rsidRDefault="00F67336" w:rsidP="00E346B3">
      <w:pPr>
        <w:ind w:firstLine="720"/>
        <w:rPr>
          <w:rFonts w:ascii="Arial" w:hAnsi="Arial" w:cs="Arial"/>
          <w:b/>
          <w:sz w:val="24"/>
          <w:szCs w:val="24"/>
        </w:rPr>
      </w:pPr>
      <w:r w:rsidRPr="0005678B">
        <w:rPr>
          <w:rFonts w:ascii="Arial" w:hAnsi="Arial" w:cs="Arial"/>
          <w:b/>
          <w:sz w:val="24"/>
          <w:szCs w:val="24"/>
        </w:rPr>
        <w:t>9.6.</w:t>
      </w:r>
      <w:r w:rsidR="00E346B3" w:rsidRPr="0005678B">
        <w:rPr>
          <w:rFonts w:ascii="Arial" w:hAnsi="Arial" w:cs="Arial"/>
          <w:b/>
          <w:sz w:val="24"/>
          <w:szCs w:val="24"/>
        </w:rPr>
        <w:tab/>
      </w:r>
      <w:r w:rsidR="00411B8C" w:rsidRPr="0005678B">
        <w:rPr>
          <w:rFonts w:ascii="Arial" w:hAnsi="Arial" w:cs="Arial"/>
          <w:b/>
          <w:sz w:val="24"/>
          <w:szCs w:val="24"/>
        </w:rPr>
        <w:t>Refund of Membership Fees</w:t>
      </w:r>
    </w:p>
    <w:p w:rsidR="00A76EB0" w:rsidRPr="0005678B" w:rsidRDefault="00A76EB0" w:rsidP="00E346B3">
      <w:pPr>
        <w:ind w:left="1440"/>
        <w:rPr>
          <w:rFonts w:ascii="Arial" w:hAnsi="Arial" w:cs="Arial"/>
          <w:sz w:val="24"/>
          <w:szCs w:val="24"/>
        </w:rPr>
      </w:pPr>
      <w:r w:rsidRPr="0005678B">
        <w:rPr>
          <w:rFonts w:ascii="Arial" w:hAnsi="Arial" w:cs="Arial"/>
          <w:sz w:val="24"/>
          <w:szCs w:val="24"/>
        </w:rPr>
        <w:t>Membership fees or subscriptions paid by the discontinued Member may be refunded to the Member upon discontinuance under the following conditions:</w:t>
      </w:r>
    </w:p>
    <w:p w:rsidR="00A76EB0" w:rsidRPr="0005678B" w:rsidRDefault="00A76EB0" w:rsidP="000F55A0">
      <w:pPr>
        <w:pStyle w:val="ListParagraph"/>
        <w:numPr>
          <w:ilvl w:val="0"/>
          <w:numId w:val="13"/>
        </w:numPr>
        <w:rPr>
          <w:rFonts w:ascii="Arial" w:hAnsi="Arial" w:cs="Arial"/>
          <w:sz w:val="24"/>
          <w:szCs w:val="24"/>
        </w:rPr>
      </w:pPr>
      <w:r w:rsidRPr="0005678B">
        <w:rPr>
          <w:rFonts w:ascii="Arial" w:hAnsi="Arial" w:cs="Arial"/>
          <w:sz w:val="24"/>
          <w:szCs w:val="24"/>
        </w:rPr>
        <w:t xml:space="preserve">The Association component </w:t>
      </w:r>
      <w:r w:rsidR="00E23F9B" w:rsidRPr="0005678B">
        <w:rPr>
          <w:rFonts w:ascii="Arial" w:hAnsi="Arial" w:cs="Arial"/>
          <w:sz w:val="24"/>
          <w:szCs w:val="24"/>
        </w:rPr>
        <w:t>of any fee is at the discretion of the Association and may be on a pro-rata basis.</w:t>
      </w:r>
    </w:p>
    <w:p w:rsidR="00A52326" w:rsidRPr="00E40E38" w:rsidRDefault="00E23F9B" w:rsidP="008B3B11">
      <w:pPr>
        <w:pStyle w:val="ListParagraph"/>
        <w:numPr>
          <w:ilvl w:val="0"/>
          <w:numId w:val="13"/>
        </w:numPr>
        <w:rPr>
          <w:rFonts w:ascii="Arial" w:hAnsi="Arial" w:cs="Arial"/>
          <w:sz w:val="24"/>
          <w:szCs w:val="24"/>
        </w:rPr>
      </w:pPr>
      <w:r w:rsidRPr="0005678B">
        <w:rPr>
          <w:rFonts w:ascii="Arial" w:hAnsi="Arial" w:cs="Arial"/>
          <w:sz w:val="24"/>
          <w:szCs w:val="24"/>
        </w:rPr>
        <w:t>The BNSW component cannot be refunded if the Member has parti</w:t>
      </w:r>
      <w:r w:rsidR="00737BDA" w:rsidRPr="0005678B">
        <w:rPr>
          <w:rFonts w:ascii="Arial" w:hAnsi="Arial" w:cs="Arial"/>
          <w:sz w:val="24"/>
          <w:szCs w:val="24"/>
        </w:rPr>
        <w:t>cipated in a game of basketball</w:t>
      </w:r>
      <w:r w:rsidR="000E089B" w:rsidRPr="0005678B">
        <w:rPr>
          <w:rFonts w:ascii="Arial" w:hAnsi="Arial" w:cs="Arial"/>
          <w:sz w:val="24"/>
          <w:szCs w:val="24"/>
        </w:rPr>
        <w:t xml:space="preserve">. </w:t>
      </w:r>
    </w:p>
    <w:p w:rsidR="008B3B11" w:rsidRPr="0005678B" w:rsidRDefault="00F67336" w:rsidP="008B3B11">
      <w:pPr>
        <w:rPr>
          <w:rFonts w:ascii="Arial" w:hAnsi="Arial" w:cs="Arial"/>
          <w:sz w:val="24"/>
          <w:szCs w:val="24"/>
        </w:rPr>
      </w:pPr>
      <w:r w:rsidRPr="0005678B">
        <w:rPr>
          <w:rFonts w:ascii="Arial" w:hAnsi="Arial" w:cs="Arial"/>
          <w:b/>
          <w:sz w:val="24"/>
          <w:szCs w:val="24"/>
        </w:rPr>
        <w:t>10</w:t>
      </w:r>
      <w:r w:rsidR="00E346B3" w:rsidRPr="0005678B">
        <w:rPr>
          <w:rFonts w:ascii="Arial" w:hAnsi="Arial" w:cs="Arial"/>
          <w:b/>
          <w:sz w:val="24"/>
          <w:szCs w:val="24"/>
        </w:rPr>
        <w:t>.</w:t>
      </w:r>
      <w:r w:rsidR="00E346B3" w:rsidRPr="0005678B">
        <w:rPr>
          <w:rFonts w:ascii="Arial" w:hAnsi="Arial" w:cs="Arial"/>
          <w:b/>
          <w:sz w:val="24"/>
          <w:szCs w:val="24"/>
        </w:rPr>
        <w:tab/>
      </w:r>
      <w:r w:rsidR="008B3B11" w:rsidRPr="0005678B">
        <w:rPr>
          <w:rFonts w:ascii="Arial" w:hAnsi="Arial" w:cs="Arial"/>
          <w:b/>
          <w:sz w:val="24"/>
          <w:szCs w:val="24"/>
        </w:rPr>
        <w:t>DISCIP</w:t>
      </w:r>
      <w:r w:rsidR="00411B8C" w:rsidRPr="0005678B">
        <w:rPr>
          <w:rFonts w:ascii="Arial" w:hAnsi="Arial" w:cs="Arial"/>
          <w:b/>
          <w:sz w:val="24"/>
          <w:szCs w:val="24"/>
        </w:rPr>
        <w:t>LINE</w:t>
      </w:r>
    </w:p>
    <w:p w:rsidR="008B058C" w:rsidRPr="0005678B" w:rsidRDefault="0061261E" w:rsidP="0061261E">
      <w:pPr>
        <w:ind w:left="1134" w:hanging="414"/>
        <w:rPr>
          <w:rFonts w:ascii="Arial" w:hAnsi="Arial" w:cs="Arial"/>
          <w:sz w:val="24"/>
          <w:szCs w:val="24"/>
        </w:rPr>
      </w:pPr>
      <w:r w:rsidRPr="0005678B">
        <w:rPr>
          <w:rFonts w:ascii="Arial" w:hAnsi="Arial" w:cs="Arial"/>
          <w:sz w:val="24"/>
          <w:szCs w:val="24"/>
        </w:rPr>
        <w:t>(a)</w:t>
      </w:r>
      <w:r w:rsidRPr="0005678B">
        <w:rPr>
          <w:rFonts w:ascii="Arial" w:hAnsi="Arial" w:cs="Arial"/>
          <w:sz w:val="24"/>
          <w:szCs w:val="24"/>
        </w:rPr>
        <w:tab/>
      </w:r>
      <w:r w:rsidR="008B058C" w:rsidRPr="0005678B">
        <w:rPr>
          <w:rFonts w:ascii="Arial" w:hAnsi="Arial" w:cs="Arial"/>
          <w:sz w:val="24"/>
          <w:szCs w:val="24"/>
        </w:rPr>
        <w:t xml:space="preserve">The Board may commence or cause to be commenced disciplinary proceedings against </w:t>
      </w:r>
      <w:r w:rsidR="00BC5E10" w:rsidRPr="0005678B">
        <w:rPr>
          <w:rFonts w:ascii="Arial" w:hAnsi="Arial" w:cs="Arial"/>
          <w:sz w:val="24"/>
          <w:szCs w:val="24"/>
        </w:rPr>
        <w:t>a Member</w:t>
      </w:r>
      <w:r w:rsidR="008B058C" w:rsidRPr="0005678B">
        <w:rPr>
          <w:rFonts w:ascii="Arial" w:hAnsi="Arial" w:cs="Arial"/>
          <w:sz w:val="24"/>
          <w:szCs w:val="24"/>
        </w:rPr>
        <w:t xml:space="preserve"> who has allegedly:</w:t>
      </w:r>
    </w:p>
    <w:p w:rsidR="008B058C" w:rsidRPr="0005678B" w:rsidRDefault="008B058C" w:rsidP="00DC4DF7">
      <w:pPr>
        <w:pStyle w:val="ListParagraph"/>
        <w:numPr>
          <w:ilvl w:val="0"/>
          <w:numId w:val="14"/>
        </w:numPr>
        <w:rPr>
          <w:rFonts w:ascii="Arial" w:hAnsi="Arial" w:cs="Arial"/>
          <w:sz w:val="24"/>
          <w:szCs w:val="24"/>
        </w:rPr>
      </w:pPr>
      <w:r w:rsidRPr="0005678B">
        <w:rPr>
          <w:rFonts w:ascii="Arial" w:hAnsi="Arial" w:cs="Arial"/>
          <w:sz w:val="24"/>
          <w:szCs w:val="24"/>
        </w:rPr>
        <w:t>Breached, failed, refused or neglected to comply with a provision of this Constitution, the Regulations or any resolution or determination of the Board or any duly authorised committee.</w:t>
      </w:r>
    </w:p>
    <w:p w:rsidR="008B058C" w:rsidRPr="0005678B" w:rsidRDefault="008B058C" w:rsidP="000F55A0">
      <w:pPr>
        <w:pStyle w:val="ListParagraph"/>
        <w:numPr>
          <w:ilvl w:val="0"/>
          <w:numId w:val="14"/>
        </w:numPr>
        <w:rPr>
          <w:rFonts w:ascii="Arial" w:hAnsi="Arial" w:cs="Arial"/>
          <w:sz w:val="24"/>
          <w:szCs w:val="24"/>
        </w:rPr>
      </w:pPr>
      <w:r w:rsidRPr="0005678B">
        <w:rPr>
          <w:rFonts w:ascii="Arial" w:hAnsi="Arial" w:cs="Arial"/>
          <w:sz w:val="24"/>
          <w:szCs w:val="24"/>
        </w:rPr>
        <w:t>Acted in a manner unbecoming of a Member, or prejudicial to the purposes and interests of the Association and/or basketball.</w:t>
      </w:r>
    </w:p>
    <w:p w:rsidR="00E346B3" w:rsidRPr="0005678B" w:rsidRDefault="00E346B3" w:rsidP="00E346B3">
      <w:pPr>
        <w:pStyle w:val="ListParagraph"/>
        <w:numPr>
          <w:ilvl w:val="0"/>
          <w:numId w:val="14"/>
        </w:numPr>
        <w:rPr>
          <w:rFonts w:ascii="Arial" w:hAnsi="Arial" w:cs="Arial"/>
          <w:sz w:val="24"/>
          <w:szCs w:val="24"/>
        </w:rPr>
      </w:pPr>
      <w:r w:rsidRPr="0005678B">
        <w:rPr>
          <w:rFonts w:ascii="Arial" w:hAnsi="Arial" w:cs="Arial"/>
          <w:sz w:val="24"/>
          <w:szCs w:val="24"/>
        </w:rPr>
        <w:t>B</w:t>
      </w:r>
      <w:r w:rsidR="00D819A7" w:rsidRPr="0005678B">
        <w:rPr>
          <w:rFonts w:ascii="Arial" w:hAnsi="Arial" w:cs="Arial"/>
          <w:sz w:val="24"/>
          <w:szCs w:val="24"/>
        </w:rPr>
        <w:t>r</w:t>
      </w:r>
      <w:r w:rsidRPr="0005678B">
        <w:rPr>
          <w:rFonts w:ascii="Arial" w:hAnsi="Arial" w:cs="Arial"/>
          <w:sz w:val="24"/>
          <w:szCs w:val="24"/>
        </w:rPr>
        <w:t>ought the Association, any other member or basketball into disrepute.</w:t>
      </w:r>
    </w:p>
    <w:p w:rsidR="00AC6702" w:rsidRPr="0005678B" w:rsidRDefault="00E346B3" w:rsidP="00A52326">
      <w:pPr>
        <w:ind w:left="720"/>
        <w:rPr>
          <w:rFonts w:ascii="Arial" w:hAnsi="Arial" w:cs="Arial"/>
          <w:sz w:val="24"/>
          <w:szCs w:val="24"/>
        </w:rPr>
      </w:pPr>
      <w:r w:rsidRPr="0005678B">
        <w:rPr>
          <w:rFonts w:ascii="Arial" w:hAnsi="Arial" w:cs="Arial"/>
          <w:sz w:val="24"/>
          <w:szCs w:val="24"/>
        </w:rPr>
        <w:t>That Member will be subject to and will submit unreservedly to the jurisdiction, procedures, penalties and the appeal mechanisms of the Associat</w:t>
      </w:r>
      <w:r w:rsidR="00A52326" w:rsidRPr="0005678B">
        <w:rPr>
          <w:rFonts w:ascii="Arial" w:hAnsi="Arial" w:cs="Arial"/>
          <w:sz w:val="24"/>
          <w:szCs w:val="24"/>
        </w:rPr>
        <w:t>ion set out in the Regulations.</w:t>
      </w:r>
    </w:p>
    <w:p w:rsidR="00082643" w:rsidRPr="00366E5E" w:rsidRDefault="00AC6702" w:rsidP="00366E5E">
      <w:pPr>
        <w:ind w:left="1440" w:hanging="720"/>
        <w:rPr>
          <w:rFonts w:ascii="Arial" w:hAnsi="Arial" w:cs="Arial"/>
          <w:sz w:val="24"/>
          <w:szCs w:val="24"/>
        </w:rPr>
      </w:pPr>
      <w:r w:rsidRPr="0005678B">
        <w:rPr>
          <w:rFonts w:ascii="Arial" w:hAnsi="Arial" w:cs="Arial"/>
          <w:sz w:val="24"/>
          <w:szCs w:val="24"/>
        </w:rPr>
        <w:t xml:space="preserve"> </w:t>
      </w:r>
      <w:r w:rsidR="0061261E" w:rsidRPr="0005678B">
        <w:rPr>
          <w:rFonts w:ascii="Arial" w:hAnsi="Arial" w:cs="Arial"/>
          <w:sz w:val="24"/>
          <w:szCs w:val="24"/>
        </w:rPr>
        <w:t>(b)</w:t>
      </w:r>
      <w:r w:rsidR="0061261E" w:rsidRPr="0005678B">
        <w:rPr>
          <w:rFonts w:ascii="Arial" w:hAnsi="Arial" w:cs="Arial"/>
          <w:sz w:val="24"/>
          <w:szCs w:val="24"/>
        </w:rPr>
        <w:tab/>
      </w:r>
      <w:r w:rsidR="00E346B3" w:rsidRPr="0005678B">
        <w:rPr>
          <w:rFonts w:ascii="Arial" w:hAnsi="Arial" w:cs="Arial"/>
          <w:sz w:val="24"/>
          <w:szCs w:val="24"/>
        </w:rPr>
        <w:t>The Board may appoint an independent person or Disciplinary Committee to deal with any disciplinary matter referred to it. Such an independent person or Disciplinary Committee may operate in accordance with</w:t>
      </w:r>
      <w:r w:rsidR="00CE587C" w:rsidRPr="0005678B">
        <w:rPr>
          <w:rFonts w:ascii="Arial" w:hAnsi="Arial" w:cs="Arial"/>
          <w:sz w:val="24"/>
          <w:szCs w:val="24"/>
        </w:rPr>
        <w:t xml:space="preserve"> HDBA By-Laws and</w:t>
      </w:r>
      <w:r w:rsidR="00E346B3" w:rsidRPr="0005678B">
        <w:rPr>
          <w:rFonts w:ascii="Arial" w:hAnsi="Arial" w:cs="Arial"/>
          <w:sz w:val="24"/>
          <w:szCs w:val="24"/>
        </w:rPr>
        <w:t xml:space="preserve"> the procedures set out in BNSW’s Disciplinary Tri</w:t>
      </w:r>
      <w:r w:rsidR="00CE587C" w:rsidRPr="0005678B">
        <w:rPr>
          <w:rFonts w:ascii="Arial" w:hAnsi="Arial" w:cs="Arial"/>
          <w:sz w:val="24"/>
          <w:szCs w:val="24"/>
        </w:rPr>
        <w:t>bunal By-Laws.</w:t>
      </w:r>
      <w:r w:rsidR="00E346B3" w:rsidRPr="0005678B">
        <w:rPr>
          <w:rFonts w:ascii="Arial" w:hAnsi="Arial" w:cs="Arial"/>
          <w:sz w:val="24"/>
          <w:szCs w:val="24"/>
        </w:rPr>
        <w:t xml:space="preserve"> </w:t>
      </w:r>
    </w:p>
    <w:p w:rsidR="00082643" w:rsidRDefault="00082643" w:rsidP="00817D7F">
      <w:pPr>
        <w:ind w:left="425"/>
        <w:rPr>
          <w:rFonts w:ascii="Arial" w:hAnsi="Arial" w:cs="Arial"/>
          <w:b/>
          <w:sz w:val="24"/>
          <w:szCs w:val="24"/>
        </w:rPr>
      </w:pPr>
    </w:p>
    <w:p w:rsidR="00E40E38" w:rsidRDefault="00E40E38" w:rsidP="00817D7F">
      <w:pPr>
        <w:ind w:left="425"/>
        <w:rPr>
          <w:rFonts w:ascii="Arial" w:hAnsi="Arial" w:cs="Arial"/>
          <w:b/>
          <w:sz w:val="24"/>
          <w:szCs w:val="24"/>
        </w:rPr>
      </w:pPr>
    </w:p>
    <w:p w:rsidR="00E40E38" w:rsidRDefault="00E40E38" w:rsidP="00817D7F">
      <w:pPr>
        <w:ind w:left="425"/>
        <w:rPr>
          <w:rFonts w:ascii="Arial" w:hAnsi="Arial" w:cs="Arial"/>
          <w:b/>
          <w:sz w:val="24"/>
          <w:szCs w:val="24"/>
        </w:rPr>
      </w:pPr>
    </w:p>
    <w:p w:rsidR="00817D7F" w:rsidRPr="0005678B" w:rsidRDefault="00F67336" w:rsidP="00817D7F">
      <w:pPr>
        <w:ind w:left="425"/>
        <w:rPr>
          <w:rFonts w:ascii="Arial" w:hAnsi="Arial" w:cs="Arial"/>
          <w:sz w:val="24"/>
          <w:szCs w:val="24"/>
        </w:rPr>
      </w:pPr>
      <w:r w:rsidRPr="0005678B">
        <w:rPr>
          <w:rFonts w:ascii="Arial" w:hAnsi="Arial" w:cs="Arial"/>
          <w:b/>
          <w:sz w:val="24"/>
          <w:szCs w:val="24"/>
        </w:rPr>
        <w:lastRenderedPageBreak/>
        <w:t>11</w:t>
      </w:r>
      <w:r w:rsidR="00E346B3" w:rsidRPr="0005678B">
        <w:rPr>
          <w:rFonts w:ascii="Arial" w:hAnsi="Arial" w:cs="Arial"/>
          <w:b/>
          <w:sz w:val="24"/>
          <w:szCs w:val="24"/>
        </w:rPr>
        <w:t>.</w:t>
      </w:r>
      <w:r w:rsidR="00E346B3" w:rsidRPr="0005678B">
        <w:rPr>
          <w:rFonts w:ascii="Arial" w:hAnsi="Arial" w:cs="Arial"/>
          <w:b/>
          <w:sz w:val="24"/>
          <w:szCs w:val="24"/>
        </w:rPr>
        <w:tab/>
      </w:r>
      <w:r w:rsidR="00554FD2" w:rsidRPr="0005678B">
        <w:rPr>
          <w:rFonts w:ascii="Arial" w:hAnsi="Arial" w:cs="Arial"/>
          <w:b/>
          <w:sz w:val="24"/>
          <w:szCs w:val="24"/>
        </w:rPr>
        <w:t>SUBSCRIPTIONS AND F</w:t>
      </w:r>
      <w:r w:rsidR="00411B8C" w:rsidRPr="0005678B">
        <w:rPr>
          <w:rFonts w:ascii="Arial" w:hAnsi="Arial" w:cs="Arial"/>
          <w:b/>
          <w:sz w:val="24"/>
          <w:szCs w:val="24"/>
        </w:rPr>
        <w:t>EES</w:t>
      </w:r>
    </w:p>
    <w:p w:rsidR="00A52326" w:rsidRPr="00E40E38" w:rsidRDefault="009C23DA" w:rsidP="00E40E38">
      <w:pPr>
        <w:ind w:left="1440"/>
        <w:rPr>
          <w:rFonts w:ascii="Arial" w:hAnsi="Arial" w:cs="Arial"/>
          <w:sz w:val="24"/>
          <w:szCs w:val="24"/>
        </w:rPr>
      </w:pPr>
      <w:r w:rsidRPr="0005678B">
        <w:rPr>
          <w:rFonts w:ascii="Arial" w:hAnsi="Arial" w:cs="Arial"/>
          <w:sz w:val="24"/>
          <w:szCs w:val="24"/>
        </w:rPr>
        <w:t xml:space="preserve">The annual membership subscription </w:t>
      </w:r>
      <w:r w:rsidR="0061261E" w:rsidRPr="0005678B">
        <w:rPr>
          <w:rFonts w:ascii="Arial" w:hAnsi="Arial" w:cs="Arial"/>
          <w:sz w:val="24"/>
          <w:szCs w:val="24"/>
        </w:rPr>
        <w:t xml:space="preserve">(if any) </w:t>
      </w:r>
      <w:r w:rsidRPr="0005678B">
        <w:rPr>
          <w:rFonts w:ascii="Arial" w:hAnsi="Arial" w:cs="Arial"/>
          <w:sz w:val="24"/>
          <w:szCs w:val="24"/>
        </w:rPr>
        <w:t>and any fees or other levies payable by Members to the Association and the time for and manner of payment shall be as determined by the Board.</w:t>
      </w:r>
    </w:p>
    <w:p w:rsidR="00290AA6" w:rsidRPr="0005678B" w:rsidRDefault="00F67336" w:rsidP="00817D7F">
      <w:pPr>
        <w:ind w:left="425"/>
        <w:rPr>
          <w:rFonts w:ascii="Arial" w:hAnsi="Arial" w:cs="Arial"/>
          <w:b/>
          <w:sz w:val="24"/>
          <w:szCs w:val="24"/>
        </w:rPr>
      </w:pPr>
      <w:r w:rsidRPr="0005678B">
        <w:rPr>
          <w:rFonts w:ascii="Arial" w:hAnsi="Arial" w:cs="Arial"/>
          <w:b/>
          <w:sz w:val="24"/>
          <w:szCs w:val="24"/>
        </w:rPr>
        <w:t>12</w:t>
      </w:r>
      <w:r w:rsidR="00E346B3" w:rsidRPr="0005678B">
        <w:rPr>
          <w:rFonts w:ascii="Arial" w:hAnsi="Arial" w:cs="Arial"/>
          <w:b/>
          <w:sz w:val="24"/>
          <w:szCs w:val="24"/>
        </w:rPr>
        <w:t>.</w:t>
      </w:r>
      <w:r w:rsidR="00E346B3" w:rsidRPr="0005678B">
        <w:rPr>
          <w:rFonts w:ascii="Arial" w:hAnsi="Arial" w:cs="Arial"/>
          <w:b/>
          <w:sz w:val="24"/>
          <w:szCs w:val="24"/>
        </w:rPr>
        <w:tab/>
      </w:r>
      <w:r w:rsidR="00411B8C" w:rsidRPr="0005678B">
        <w:rPr>
          <w:rFonts w:ascii="Arial" w:hAnsi="Arial" w:cs="Arial"/>
          <w:b/>
          <w:sz w:val="24"/>
          <w:szCs w:val="24"/>
        </w:rPr>
        <w:t>EXISTING DIRECTORS</w:t>
      </w:r>
    </w:p>
    <w:p w:rsidR="00A52326" w:rsidRPr="00E40E38" w:rsidRDefault="00CF1659" w:rsidP="00E40E38">
      <w:pPr>
        <w:ind w:left="1440"/>
        <w:rPr>
          <w:rFonts w:ascii="Arial" w:hAnsi="Arial" w:cs="Arial"/>
          <w:sz w:val="24"/>
          <w:szCs w:val="24"/>
        </w:rPr>
      </w:pPr>
      <w:r w:rsidRPr="0005678B">
        <w:rPr>
          <w:rFonts w:ascii="Arial" w:hAnsi="Arial" w:cs="Arial"/>
          <w:sz w:val="24"/>
          <w:szCs w:val="24"/>
        </w:rPr>
        <w:t xml:space="preserve">The Members of the administrative or governing body (by whatever name called) of the Association in office immediately prior to approval of this Constitution under the Act shall continue in </w:t>
      </w:r>
      <w:r w:rsidR="0048562F" w:rsidRPr="0005678B">
        <w:rPr>
          <w:rFonts w:ascii="Arial" w:hAnsi="Arial" w:cs="Arial"/>
          <w:sz w:val="24"/>
          <w:szCs w:val="24"/>
        </w:rPr>
        <w:t>those positions until the next Annual General M</w:t>
      </w:r>
      <w:r w:rsidRPr="0005678B">
        <w:rPr>
          <w:rFonts w:ascii="Arial" w:hAnsi="Arial" w:cs="Arial"/>
          <w:sz w:val="24"/>
          <w:szCs w:val="24"/>
        </w:rPr>
        <w:t xml:space="preserve">eeting following such adoption of this Constitution. After this General Meeting, the </w:t>
      </w:r>
      <w:r w:rsidR="00BC5D54" w:rsidRPr="0005678B">
        <w:rPr>
          <w:rFonts w:ascii="Arial" w:hAnsi="Arial" w:cs="Arial"/>
          <w:sz w:val="24"/>
          <w:szCs w:val="24"/>
        </w:rPr>
        <w:t>positions of Directors shall be</w:t>
      </w:r>
      <w:r w:rsidRPr="0005678B">
        <w:rPr>
          <w:rFonts w:ascii="Arial" w:hAnsi="Arial" w:cs="Arial"/>
          <w:sz w:val="24"/>
          <w:szCs w:val="24"/>
        </w:rPr>
        <w:t xml:space="preserve"> vacated</w:t>
      </w:r>
      <w:r w:rsidR="00737BDA" w:rsidRPr="0005678B">
        <w:rPr>
          <w:rFonts w:ascii="Arial" w:hAnsi="Arial" w:cs="Arial"/>
          <w:sz w:val="24"/>
          <w:szCs w:val="24"/>
        </w:rPr>
        <w:t>, filled</w:t>
      </w:r>
      <w:r w:rsidRPr="0005678B">
        <w:rPr>
          <w:rFonts w:ascii="Arial" w:hAnsi="Arial" w:cs="Arial"/>
          <w:sz w:val="24"/>
          <w:szCs w:val="24"/>
        </w:rPr>
        <w:t xml:space="preserve"> and otherwise dealt with in ac</w:t>
      </w:r>
      <w:r w:rsidR="00737BDA" w:rsidRPr="0005678B">
        <w:rPr>
          <w:rFonts w:ascii="Arial" w:hAnsi="Arial" w:cs="Arial"/>
          <w:sz w:val="24"/>
          <w:szCs w:val="24"/>
        </w:rPr>
        <w:t>cordance with this Constitution</w:t>
      </w:r>
      <w:r w:rsidR="00BC5D54" w:rsidRPr="0005678B">
        <w:rPr>
          <w:rFonts w:ascii="Arial" w:hAnsi="Arial" w:cs="Arial"/>
          <w:sz w:val="24"/>
          <w:szCs w:val="24"/>
        </w:rPr>
        <w:t>.</w:t>
      </w:r>
    </w:p>
    <w:p w:rsidR="00CF1659" w:rsidRPr="0005678B" w:rsidRDefault="00F67336" w:rsidP="00817D7F">
      <w:pPr>
        <w:ind w:left="425"/>
        <w:rPr>
          <w:rFonts w:ascii="Arial" w:hAnsi="Arial" w:cs="Arial"/>
          <w:sz w:val="24"/>
          <w:szCs w:val="24"/>
        </w:rPr>
      </w:pPr>
      <w:r w:rsidRPr="0005678B">
        <w:rPr>
          <w:rFonts w:ascii="Arial" w:hAnsi="Arial" w:cs="Arial"/>
          <w:b/>
          <w:sz w:val="24"/>
          <w:szCs w:val="24"/>
        </w:rPr>
        <w:t>13</w:t>
      </w:r>
      <w:r w:rsidR="00E346B3" w:rsidRPr="0005678B">
        <w:rPr>
          <w:rFonts w:ascii="Arial" w:hAnsi="Arial" w:cs="Arial"/>
          <w:b/>
          <w:sz w:val="24"/>
          <w:szCs w:val="24"/>
        </w:rPr>
        <w:t>.</w:t>
      </w:r>
      <w:r w:rsidR="00E346B3" w:rsidRPr="0005678B">
        <w:rPr>
          <w:rFonts w:ascii="Arial" w:hAnsi="Arial" w:cs="Arial"/>
          <w:b/>
          <w:sz w:val="24"/>
          <w:szCs w:val="24"/>
        </w:rPr>
        <w:tab/>
      </w:r>
      <w:r w:rsidR="00411B8C" w:rsidRPr="0005678B">
        <w:rPr>
          <w:rFonts w:ascii="Arial" w:hAnsi="Arial" w:cs="Arial"/>
          <w:b/>
          <w:sz w:val="24"/>
          <w:szCs w:val="24"/>
        </w:rPr>
        <w:t>POWERS OF THE BOARD</w:t>
      </w:r>
    </w:p>
    <w:p w:rsidR="007B354D" w:rsidRPr="00E40E38" w:rsidRDefault="00435D98" w:rsidP="00E40E38">
      <w:pPr>
        <w:ind w:left="1440"/>
        <w:rPr>
          <w:rFonts w:ascii="Arial" w:hAnsi="Arial" w:cs="Arial"/>
          <w:sz w:val="24"/>
          <w:szCs w:val="24"/>
        </w:rPr>
      </w:pPr>
      <w:r w:rsidRPr="0005678B">
        <w:rPr>
          <w:rFonts w:ascii="Arial" w:hAnsi="Arial" w:cs="Arial"/>
          <w:sz w:val="24"/>
          <w:szCs w:val="24"/>
        </w:rPr>
        <w:t>Subject to the Act and this Constitution, the business of the Association shall be managed</w:t>
      </w:r>
      <w:r w:rsidR="00F84A32">
        <w:rPr>
          <w:rFonts w:ascii="Arial" w:hAnsi="Arial" w:cs="Arial"/>
          <w:sz w:val="24"/>
          <w:szCs w:val="24"/>
        </w:rPr>
        <w:t>,</w:t>
      </w:r>
      <w:r w:rsidRPr="0005678B">
        <w:rPr>
          <w:rFonts w:ascii="Arial" w:hAnsi="Arial" w:cs="Arial"/>
          <w:sz w:val="24"/>
          <w:szCs w:val="24"/>
        </w:rPr>
        <w:t xml:space="preserve"> and the powers of the Association </w:t>
      </w:r>
      <w:r w:rsidR="00F84A32">
        <w:rPr>
          <w:rFonts w:ascii="Arial" w:hAnsi="Arial" w:cs="Arial"/>
          <w:sz w:val="24"/>
          <w:szCs w:val="24"/>
        </w:rPr>
        <w:t>shall be exercised by the Board.</w:t>
      </w:r>
      <w:r w:rsidR="00EB5754" w:rsidRPr="0005678B">
        <w:rPr>
          <w:rFonts w:ascii="Arial" w:hAnsi="Arial" w:cs="Arial"/>
          <w:sz w:val="24"/>
          <w:szCs w:val="24"/>
        </w:rPr>
        <w:t xml:space="preserve"> </w:t>
      </w:r>
      <w:proofErr w:type="gramStart"/>
      <w:r w:rsidR="00EB5754" w:rsidRPr="0005678B">
        <w:rPr>
          <w:rFonts w:ascii="Arial" w:hAnsi="Arial" w:cs="Arial"/>
          <w:sz w:val="24"/>
          <w:szCs w:val="24"/>
        </w:rPr>
        <w:t>In particular</w:t>
      </w:r>
      <w:r w:rsidR="00F84A32">
        <w:rPr>
          <w:rFonts w:ascii="Arial" w:hAnsi="Arial" w:cs="Arial"/>
          <w:sz w:val="24"/>
          <w:szCs w:val="24"/>
        </w:rPr>
        <w:t>,</w:t>
      </w:r>
      <w:r w:rsidR="00A27D18" w:rsidRPr="0005678B">
        <w:rPr>
          <w:rFonts w:ascii="Arial" w:hAnsi="Arial" w:cs="Arial"/>
          <w:sz w:val="24"/>
          <w:szCs w:val="24"/>
        </w:rPr>
        <w:t xml:space="preserve"> </w:t>
      </w:r>
      <w:r w:rsidR="00EB5754" w:rsidRPr="0005678B">
        <w:rPr>
          <w:rFonts w:ascii="Arial" w:hAnsi="Arial" w:cs="Arial"/>
          <w:sz w:val="24"/>
          <w:szCs w:val="24"/>
        </w:rPr>
        <w:t>the</w:t>
      </w:r>
      <w:proofErr w:type="gramEnd"/>
      <w:r w:rsidR="00EB5754" w:rsidRPr="0005678B">
        <w:rPr>
          <w:rFonts w:ascii="Arial" w:hAnsi="Arial" w:cs="Arial"/>
          <w:sz w:val="24"/>
          <w:szCs w:val="24"/>
        </w:rPr>
        <w:t xml:space="preserve"> Board shall act in accordance with the Objects and shall operate for the benefit of Members and the community throughout the local area.</w:t>
      </w:r>
    </w:p>
    <w:p w:rsidR="002A414B" w:rsidRPr="0005678B" w:rsidRDefault="00F67336" w:rsidP="00EB5754">
      <w:pPr>
        <w:ind w:left="425"/>
        <w:rPr>
          <w:rFonts w:ascii="Arial" w:hAnsi="Arial" w:cs="Arial"/>
          <w:b/>
          <w:sz w:val="24"/>
          <w:szCs w:val="24"/>
        </w:rPr>
      </w:pPr>
      <w:r w:rsidRPr="0005678B">
        <w:rPr>
          <w:rFonts w:ascii="Arial" w:hAnsi="Arial" w:cs="Arial"/>
          <w:b/>
          <w:sz w:val="24"/>
          <w:szCs w:val="24"/>
        </w:rPr>
        <w:t>14</w:t>
      </w:r>
      <w:r w:rsidR="00004C3D" w:rsidRPr="0005678B">
        <w:rPr>
          <w:rFonts w:ascii="Arial" w:hAnsi="Arial" w:cs="Arial"/>
          <w:b/>
          <w:sz w:val="24"/>
          <w:szCs w:val="24"/>
        </w:rPr>
        <w:t>.</w:t>
      </w:r>
      <w:r w:rsidR="00004C3D" w:rsidRPr="0005678B">
        <w:rPr>
          <w:rFonts w:ascii="Arial" w:hAnsi="Arial" w:cs="Arial"/>
          <w:b/>
          <w:sz w:val="24"/>
          <w:szCs w:val="24"/>
        </w:rPr>
        <w:tab/>
      </w:r>
      <w:r w:rsidR="002A414B" w:rsidRPr="0005678B">
        <w:rPr>
          <w:rFonts w:ascii="Arial" w:hAnsi="Arial" w:cs="Arial"/>
          <w:b/>
          <w:sz w:val="24"/>
          <w:szCs w:val="24"/>
        </w:rPr>
        <w:t>COMPOSITION OF THE BOARD</w:t>
      </w:r>
    </w:p>
    <w:p w:rsidR="00301A80" w:rsidRPr="0005678B" w:rsidRDefault="00F67336" w:rsidP="00004C3D">
      <w:pPr>
        <w:ind w:left="1145" w:firstLine="295"/>
        <w:rPr>
          <w:rFonts w:ascii="Arial" w:hAnsi="Arial" w:cs="Arial"/>
          <w:b/>
          <w:sz w:val="24"/>
          <w:szCs w:val="24"/>
        </w:rPr>
      </w:pPr>
      <w:r w:rsidRPr="0005678B">
        <w:rPr>
          <w:rFonts w:ascii="Arial" w:hAnsi="Arial" w:cs="Arial"/>
          <w:b/>
          <w:sz w:val="24"/>
          <w:szCs w:val="24"/>
        </w:rPr>
        <w:t>14.1.</w:t>
      </w:r>
      <w:r w:rsidR="00004C3D" w:rsidRPr="0005678B">
        <w:rPr>
          <w:rFonts w:ascii="Arial" w:hAnsi="Arial" w:cs="Arial"/>
          <w:b/>
          <w:sz w:val="24"/>
          <w:szCs w:val="24"/>
        </w:rPr>
        <w:tab/>
      </w:r>
      <w:r w:rsidR="00301A80" w:rsidRPr="0005678B">
        <w:rPr>
          <w:rFonts w:ascii="Arial" w:hAnsi="Arial" w:cs="Arial"/>
          <w:b/>
          <w:sz w:val="24"/>
          <w:szCs w:val="24"/>
        </w:rPr>
        <w:t>C</w:t>
      </w:r>
      <w:r w:rsidR="00411B8C" w:rsidRPr="0005678B">
        <w:rPr>
          <w:rFonts w:ascii="Arial" w:hAnsi="Arial" w:cs="Arial"/>
          <w:b/>
          <w:sz w:val="24"/>
          <w:szCs w:val="24"/>
        </w:rPr>
        <w:t>omposition of the Board</w:t>
      </w:r>
    </w:p>
    <w:p w:rsidR="00A52326" w:rsidRPr="00E40E38" w:rsidRDefault="002A414B" w:rsidP="00E40E38">
      <w:pPr>
        <w:ind w:left="2160"/>
        <w:rPr>
          <w:rFonts w:ascii="Arial" w:hAnsi="Arial" w:cs="Arial"/>
          <w:sz w:val="24"/>
          <w:szCs w:val="24"/>
        </w:rPr>
      </w:pPr>
      <w:r w:rsidRPr="0005678B">
        <w:rPr>
          <w:rFonts w:ascii="Arial" w:hAnsi="Arial" w:cs="Arial"/>
          <w:sz w:val="24"/>
          <w:szCs w:val="24"/>
        </w:rPr>
        <w:t>The Boa</w:t>
      </w:r>
      <w:r w:rsidR="00A27D18" w:rsidRPr="0005678B">
        <w:rPr>
          <w:rFonts w:ascii="Arial" w:hAnsi="Arial" w:cs="Arial"/>
          <w:sz w:val="24"/>
          <w:szCs w:val="24"/>
        </w:rPr>
        <w:t>rd shall comprise of nine (9)</w:t>
      </w:r>
      <w:r w:rsidRPr="0005678B">
        <w:rPr>
          <w:rFonts w:ascii="Arial" w:hAnsi="Arial" w:cs="Arial"/>
          <w:sz w:val="24"/>
          <w:szCs w:val="24"/>
        </w:rPr>
        <w:t xml:space="preserve"> elected directors who must all be Members and who shall be elected under </w:t>
      </w:r>
      <w:r w:rsidR="00C34BC6" w:rsidRPr="0005678B">
        <w:rPr>
          <w:rFonts w:ascii="Arial" w:hAnsi="Arial" w:cs="Arial"/>
          <w:sz w:val="24"/>
          <w:szCs w:val="24"/>
        </w:rPr>
        <w:t>C</w:t>
      </w:r>
      <w:r w:rsidR="00A27D18" w:rsidRPr="0005678B">
        <w:rPr>
          <w:rFonts w:ascii="Arial" w:hAnsi="Arial" w:cs="Arial"/>
          <w:sz w:val="24"/>
          <w:szCs w:val="24"/>
        </w:rPr>
        <w:t xml:space="preserve">lause </w:t>
      </w:r>
      <w:r w:rsidR="00395363" w:rsidRPr="0005678B">
        <w:rPr>
          <w:rFonts w:ascii="Arial" w:hAnsi="Arial" w:cs="Arial"/>
          <w:sz w:val="24"/>
          <w:szCs w:val="24"/>
        </w:rPr>
        <w:t>15</w:t>
      </w:r>
      <w:r w:rsidR="00F93174" w:rsidRPr="0005678B">
        <w:rPr>
          <w:rFonts w:ascii="Arial" w:hAnsi="Arial" w:cs="Arial"/>
          <w:sz w:val="24"/>
          <w:szCs w:val="24"/>
        </w:rPr>
        <w:t>.</w:t>
      </w:r>
    </w:p>
    <w:p w:rsidR="004442CF" w:rsidRPr="0005678B" w:rsidRDefault="00F67336" w:rsidP="00EB5754">
      <w:pPr>
        <w:ind w:left="425"/>
        <w:rPr>
          <w:rFonts w:ascii="Arial" w:hAnsi="Arial" w:cs="Arial"/>
          <w:b/>
          <w:sz w:val="24"/>
          <w:szCs w:val="24"/>
        </w:rPr>
      </w:pPr>
      <w:r w:rsidRPr="0005678B">
        <w:rPr>
          <w:rFonts w:ascii="Arial" w:hAnsi="Arial" w:cs="Arial"/>
          <w:b/>
          <w:sz w:val="24"/>
          <w:szCs w:val="24"/>
        </w:rPr>
        <w:t>15</w:t>
      </w:r>
      <w:r w:rsidR="00004C3D" w:rsidRPr="0005678B">
        <w:rPr>
          <w:rFonts w:ascii="Arial" w:hAnsi="Arial" w:cs="Arial"/>
          <w:b/>
          <w:sz w:val="24"/>
          <w:szCs w:val="24"/>
        </w:rPr>
        <w:t>.</w:t>
      </w:r>
      <w:r w:rsidR="00004C3D" w:rsidRPr="0005678B">
        <w:rPr>
          <w:rFonts w:ascii="Arial" w:hAnsi="Arial" w:cs="Arial"/>
          <w:b/>
          <w:sz w:val="24"/>
          <w:szCs w:val="24"/>
        </w:rPr>
        <w:tab/>
      </w:r>
      <w:r w:rsidR="004442CF" w:rsidRPr="0005678B">
        <w:rPr>
          <w:rFonts w:ascii="Arial" w:hAnsi="Arial" w:cs="Arial"/>
          <w:b/>
          <w:sz w:val="24"/>
          <w:szCs w:val="24"/>
        </w:rPr>
        <w:t>ELECTED DIRECTORS</w:t>
      </w:r>
    </w:p>
    <w:p w:rsidR="00116030" w:rsidRPr="0005678B" w:rsidRDefault="00F67336" w:rsidP="00004C3D">
      <w:pPr>
        <w:ind w:left="1145" w:firstLine="295"/>
        <w:rPr>
          <w:rFonts w:ascii="Arial" w:hAnsi="Arial" w:cs="Arial"/>
          <w:b/>
          <w:sz w:val="24"/>
          <w:szCs w:val="24"/>
        </w:rPr>
      </w:pPr>
      <w:r w:rsidRPr="0005678B">
        <w:rPr>
          <w:rFonts w:ascii="Arial" w:hAnsi="Arial" w:cs="Arial"/>
          <w:b/>
          <w:sz w:val="24"/>
          <w:szCs w:val="24"/>
        </w:rPr>
        <w:t>15.1.</w:t>
      </w:r>
      <w:r w:rsidR="00004C3D" w:rsidRPr="0005678B">
        <w:rPr>
          <w:rFonts w:ascii="Arial" w:hAnsi="Arial" w:cs="Arial"/>
          <w:b/>
          <w:sz w:val="24"/>
          <w:szCs w:val="24"/>
        </w:rPr>
        <w:tab/>
      </w:r>
      <w:r w:rsidR="00411B8C" w:rsidRPr="0005678B">
        <w:rPr>
          <w:rFonts w:ascii="Arial" w:hAnsi="Arial" w:cs="Arial"/>
          <w:b/>
          <w:sz w:val="24"/>
          <w:szCs w:val="24"/>
        </w:rPr>
        <w:t>Nomination for the Board</w:t>
      </w:r>
    </w:p>
    <w:p w:rsidR="004442CF" w:rsidRPr="0005678B" w:rsidRDefault="004442CF" w:rsidP="0017716B">
      <w:pPr>
        <w:pStyle w:val="ListParagraph"/>
        <w:numPr>
          <w:ilvl w:val="0"/>
          <w:numId w:val="15"/>
        </w:numPr>
        <w:rPr>
          <w:rFonts w:ascii="Arial" w:hAnsi="Arial" w:cs="Arial"/>
          <w:sz w:val="24"/>
          <w:szCs w:val="24"/>
        </w:rPr>
      </w:pPr>
      <w:r w:rsidRPr="0005678B">
        <w:rPr>
          <w:rFonts w:ascii="Arial" w:hAnsi="Arial" w:cs="Arial"/>
          <w:sz w:val="24"/>
          <w:szCs w:val="24"/>
        </w:rPr>
        <w:t>Nominations for elected Director positions shall be called for</w:t>
      </w:r>
      <w:r w:rsidR="005A5C65" w:rsidRPr="0005678B">
        <w:rPr>
          <w:rFonts w:ascii="Arial" w:hAnsi="Arial" w:cs="Arial"/>
          <w:sz w:val="24"/>
          <w:szCs w:val="24"/>
        </w:rPr>
        <w:t xml:space="preserve"> thirty-five</w:t>
      </w:r>
      <w:r w:rsidRPr="0005678B">
        <w:rPr>
          <w:rFonts w:ascii="Arial" w:hAnsi="Arial" w:cs="Arial"/>
          <w:sz w:val="24"/>
          <w:szCs w:val="24"/>
        </w:rPr>
        <w:t xml:space="preserve"> </w:t>
      </w:r>
      <w:r w:rsidR="005A5C65" w:rsidRPr="0005678B">
        <w:rPr>
          <w:rFonts w:ascii="Arial" w:hAnsi="Arial" w:cs="Arial"/>
          <w:sz w:val="24"/>
          <w:szCs w:val="24"/>
        </w:rPr>
        <w:t>(</w:t>
      </w:r>
      <w:r w:rsidRPr="0005678B">
        <w:rPr>
          <w:rFonts w:ascii="Arial" w:hAnsi="Arial" w:cs="Arial"/>
          <w:sz w:val="24"/>
          <w:szCs w:val="24"/>
        </w:rPr>
        <w:t>35</w:t>
      </w:r>
      <w:r w:rsidR="005A5C65" w:rsidRPr="0005678B">
        <w:rPr>
          <w:rFonts w:ascii="Arial" w:hAnsi="Arial" w:cs="Arial"/>
          <w:sz w:val="24"/>
          <w:szCs w:val="24"/>
        </w:rPr>
        <w:t>)</w:t>
      </w:r>
      <w:r w:rsidRPr="0005678B">
        <w:rPr>
          <w:rFonts w:ascii="Arial" w:hAnsi="Arial" w:cs="Arial"/>
          <w:sz w:val="24"/>
          <w:szCs w:val="24"/>
        </w:rPr>
        <w:t xml:space="preserve"> days</w:t>
      </w:r>
      <w:r w:rsidRPr="0005678B">
        <w:rPr>
          <w:rFonts w:ascii="Arial" w:hAnsi="Arial" w:cs="Arial"/>
          <w:b/>
          <w:sz w:val="24"/>
          <w:szCs w:val="24"/>
        </w:rPr>
        <w:t xml:space="preserve"> </w:t>
      </w:r>
      <w:r w:rsidR="0048562F" w:rsidRPr="0005678B">
        <w:rPr>
          <w:rFonts w:ascii="Arial" w:hAnsi="Arial" w:cs="Arial"/>
          <w:sz w:val="24"/>
          <w:szCs w:val="24"/>
        </w:rPr>
        <w:t>prior to the Annual General M</w:t>
      </w:r>
      <w:r w:rsidRPr="0005678B">
        <w:rPr>
          <w:rFonts w:ascii="Arial" w:hAnsi="Arial" w:cs="Arial"/>
          <w:sz w:val="24"/>
          <w:szCs w:val="24"/>
        </w:rPr>
        <w:t>eeting. When calling for the nominations, details of the necessary qualifications and job descriptions for the positions shall also be provided. Qualifications and job descriptions shall be determined by the Board from time to time.</w:t>
      </w:r>
    </w:p>
    <w:p w:rsidR="007D2A52" w:rsidRPr="0005678B" w:rsidRDefault="004442CF" w:rsidP="00A52326">
      <w:pPr>
        <w:pStyle w:val="ListParagraph"/>
        <w:numPr>
          <w:ilvl w:val="0"/>
          <w:numId w:val="15"/>
        </w:numPr>
        <w:rPr>
          <w:rFonts w:ascii="Arial" w:hAnsi="Arial" w:cs="Arial"/>
          <w:sz w:val="24"/>
          <w:szCs w:val="24"/>
        </w:rPr>
      </w:pPr>
      <w:r w:rsidRPr="0005678B">
        <w:rPr>
          <w:rFonts w:ascii="Arial" w:hAnsi="Arial" w:cs="Arial"/>
          <w:sz w:val="24"/>
          <w:szCs w:val="24"/>
        </w:rPr>
        <w:t xml:space="preserve">Nominees for elected Director positions must declare any position they hold in </w:t>
      </w:r>
      <w:r w:rsidR="0048562F" w:rsidRPr="0005678B">
        <w:rPr>
          <w:rFonts w:ascii="Arial" w:hAnsi="Arial" w:cs="Arial"/>
          <w:sz w:val="24"/>
          <w:szCs w:val="24"/>
        </w:rPr>
        <w:t>BNSW or Basketball Australia</w:t>
      </w:r>
      <w:r w:rsidR="00116030" w:rsidRPr="0005678B">
        <w:rPr>
          <w:rFonts w:ascii="Arial" w:hAnsi="Arial" w:cs="Arial"/>
          <w:sz w:val="24"/>
          <w:szCs w:val="24"/>
        </w:rPr>
        <w:t>.</w:t>
      </w:r>
    </w:p>
    <w:p w:rsidR="00116030" w:rsidRPr="0005678B" w:rsidRDefault="00F67336" w:rsidP="00004C3D">
      <w:pPr>
        <w:ind w:left="1145" w:firstLine="295"/>
        <w:rPr>
          <w:rFonts w:ascii="Arial" w:hAnsi="Arial" w:cs="Arial"/>
          <w:sz w:val="24"/>
          <w:szCs w:val="24"/>
        </w:rPr>
      </w:pPr>
      <w:r w:rsidRPr="0005678B">
        <w:rPr>
          <w:rFonts w:ascii="Arial" w:hAnsi="Arial" w:cs="Arial"/>
          <w:b/>
          <w:sz w:val="24"/>
          <w:szCs w:val="24"/>
        </w:rPr>
        <w:t>15.2.</w:t>
      </w:r>
      <w:r w:rsidR="00004C3D" w:rsidRPr="0005678B">
        <w:rPr>
          <w:rFonts w:ascii="Arial" w:hAnsi="Arial" w:cs="Arial"/>
          <w:b/>
          <w:sz w:val="24"/>
          <w:szCs w:val="24"/>
        </w:rPr>
        <w:tab/>
      </w:r>
      <w:r w:rsidR="00411B8C" w:rsidRPr="0005678B">
        <w:rPr>
          <w:rFonts w:ascii="Arial" w:hAnsi="Arial" w:cs="Arial"/>
          <w:b/>
          <w:sz w:val="24"/>
          <w:szCs w:val="24"/>
        </w:rPr>
        <w:t>Form of Nomination</w:t>
      </w:r>
    </w:p>
    <w:p w:rsidR="00116030" w:rsidRPr="0005678B" w:rsidRDefault="00116030" w:rsidP="00004C3D">
      <w:pPr>
        <w:ind w:left="1570" w:firstLine="590"/>
        <w:rPr>
          <w:rFonts w:ascii="Arial" w:hAnsi="Arial" w:cs="Arial"/>
          <w:sz w:val="24"/>
          <w:szCs w:val="24"/>
        </w:rPr>
      </w:pPr>
      <w:r w:rsidRPr="0005678B">
        <w:rPr>
          <w:rFonts w:ascii="Arial" w:hAnsi="Arial" w:cs="Arial"/>
          <w:sz w:val="24"/>
          <w:szCs w:val="24"/>
        </w:rPr>
        <w:t>Nominations must be:</w:t>
      </w:r>
    </w:p>
    <w:p w:rsidR="00116030" w:rsidRPr="0005678B" w:rsidRDefault="00116030" w:rsidP="0017716B">
      <w:pPr>
        <w:pStyle w:val="ListParagraph"/>
        <w:numPr>
          <w:ilvl w:val="0"/>
          <w:numId w:val="16"/>
        </w:numPr>
        <w:rPr>
          <w:rFonts w:ascii="Arial" w:hAnsi="Arial" w:cs="Arial"/>
          <w:sz w:val="24"/>
          <w:szCs w:val="24"/>
        </w:rPr>
      </w:pPr>
      <w:r w:rsidRPr="0005678B">
        <w:rPr>
          <w:rFonts w:ascii="Arial" w:hAnsi="Arial" w:cs="Arial"/>
          <w:sz w:val="24"/>
          <w:szCs w:val="24"/>
        </w:rPr>
        <w:t>In writing</w:t>
      </w:r>
    </w:p>
    <w:p w:rsidR="00116030" w:rsidRPr="0005678B" w:rsidRDefault="00116030" w:rsidP="0017716B">
      <w:pPr>
        <w:pStyle w:val="ListParagraph"/>
        <w:numPr>
          <w:ilvl w:val="0"/>
          <w:numId w:val="16"/>
        </w:numPr>
        <w:rPr>
          <w:rFonts w:ascii="Arial" w:hAnsi="Arial" w:cs="Arial"/>
          <w:sz w:val="24"/>
          <w:szCs w:val="24"/>
        </w:rPr>
      </w:pPr>
      <w:r w:rsidRPr="0005678B">
        <w:rPr>
          <w:rFonts w:ascii="Arial" w:hAnsi="Arial" w:cs="Arial"/>
          <w:sz w:val="24"/>
          <w:szCs w:val="24"/>
        </w:rPr>
        <w:t>On the prescribed form (if any) provided for that purpose</w:t>
      </w:r>
    </w:p>
    <w:p w:rsidR="00116030" w:rsidRPr="0005678B" w:rsidRDefault="00116030" w:rsidP="0017716B">
      <w:pPr>
        <w:pStyle w:val="ListParagraph"/>
        <w:numPr>
          <w:ilvl w:val="0"/>
          <w:numId w:val="16"/>
        </w:numPr>
        <w:rPr>
          <w:rFonts w:ascii="Arial" w:hAnsi="Arial" w:cs="Arial"/>
          <w:sz w:val="24"/>
          <w:szCs w:val="24"/>
        </w:rPr>
      </w:pPr>
      <w:r w:rsidRPr="0005678B">
        <w:rPr>
          <w:rFonts w:ascii="Arial" w:hAnsi="Arial" w:cs="Arial"/>
          <w:sz w:val="24"/>
          <w:szCs w:val="24"/>
        </w:rPr>
        <w:t>Signed by two (2)</w:t>
      </w:r>
      <w:r w:rsidR="00BE32DA" w:rsidRPr="0005678B">
        <w:rPr>
          <w:rFonts w:ascii="Arial" w:hAnsi="Arial" w:cs="Arial"/>
          <w:sz w:val="24"/>
          <w:szCs w:val="24"/>
        </w:rPr>
        <w:t xml:space="preserve"> </w:t>
      </w:r>
      <w:r w:rsidRPr="0005678B">
        <w:rPr>
          <w:rFonts w:ascii="Arial" w:hAnsi="Arial" w:cs="Arial"/>
          <w:sz w:val="24"/>
          <w:szCs w:val="24"/>
        </w:rPr>
        <w:t>individual Members</w:t>
      </w:r>
    </w:p>
    <w:p w:rsidR="00E22705" w:rsidRPr="0005678B" w:rsidRDefault="009F5B8B" w:rsidP="0017716B">
      <w:pPr>
        <w:pStyle w:val="ListParagraph"/>
        <w:numPr>
          <w:ilvl w:val="0"/>
          <w:numId w:val="16"/>
        </w:numPr>
        <w:rPr>
          <w:rFonts w:ascii="Arial" w:hAnsi="Arial" w:cs="Arial"/>
          <w:sz w:val="24"/>
          <w:szCs w:val="24"/>
        </w:rPr>
      </w:pPr>
      <w:r w:rsidRPr="0005678B">
        <w:rPr>
          <w:rFonts w:ascii="Arial" w:hAnsi="Arial" w:cs="Arial"/>
          <w:sz w:val="24"/>
          <w:szCs w:val="24"/>
        </w:rPr>
        <w:t xml:space="preserve">Certified by the nominee, who </w:t>
      </w:r>
      <w:r w:rsidR="008E1ACC" w:rsidRPr="0005678B">
        <w:rPr>
          <w:rFonts w:ascii="Arial" w:hAnsi="Arial" w:cs="Arial"/>
          <w:sz w:val="24"/>
          <w:szCs w:val="24"/>
        </w:rPr>
        <w:t>must be a Member,</w:t>
      </w:r>
      <w:r w:rsidR="00BE32DA" w:rsidRPr="0005678B">
        <w:rPr>
          <w:rFonts w:ascii="Arial" w:hAnsi="Arial" w:cs="Arial"/>
          <w:sz w:val="24"/>
          <w:szCs w:val="24"/>
        </w:rPr>
        <w:t xml:space="preserve"> </w:t>
      </w:r>
      <w:r w:rsidR="00201DB6" w:rsidRPr="0005678B">
        <w:rPr>
          <w:rFonts w:ascii="Arial" w:hAnsi="Arial" w:cs="Arial"/>
          <w:sz w:val="24"/>
          <w:szCs w:val="24"/>
        </w:rPr>
        <w:t>expressing their</w:t>
      </w:r>
      <w:r w:rsidRPr="0005678B">
        <w:rPr>
          <w:rFonts w:ascii="Arial" w:hAnsi="Arial" w:cs="Arial"/>
          <w:sz w:val="24"/>
          <w:szCs w:val="24"/>
        </w:rPr>
        <w:t xml:space="preserve"> willingness to acc</w:t>
      </w:r>
      <w:r w:rsidR="00801256" w:rsidRPr="0005678B">
        <w:rPr>
          <w:rFonts w:ascii="Arial" w:hAnsi="Arial" w:cs="Arial"/>
          <w:sz w:val="24"/>
          <w:szCs w:val="24"/>
        </w:rPr>
        <w:t>ept the position for which they are</w:t>
      </w:r>
      <w:r w:rsidRPr="0005678B">
        <w:rPr>
          <w:rFonts w:ascii="Arial" w:hAnsi="Arial" w:cs="Arial"/>
          <w:sz w:val="24"/>
          <w:szCs w:val="24"/>
        </w:rPr>
        <w:t xml:space="preserve"> nominated.</w:t>
      </w:r>
    </w:p>
    <w:p w:rsidR="009F5B8B" w:rsidRDefault="009F5B8B" w:rsidP="0017716B">
      <w:pPr>
        <w:pStyle w:val="ListParagraph"/>
        <w:numPr>
          <w:ilvl w:val="0"/>
          <w:numId w:val="16"/>
        </w:numPr>
        <w:rPr>
          <w:rFonts w:ascii="Arial" w:hAnsi="Arial" w:cs="Arial"/>
          <w:sz w:val="24"/>
          <w:szCs w:val="24"/>
        </w:rPr>
      </w:pPr>
      <w:r w:rsidRPr="0005678B">
        <w:rPr>
          <w:rFonts w:ascii="Arial" w:hAnsi="Arial" w:cs="Arial"/>
          <w:sz w:val="24"/>
          <w:szCs w:val="24"/>
        </w:rPr>
        <w:t xml:space="preserve">Delivered to the Association not less than </w:t>
      </w:r>
      <w:r w:rsidR="00801256" w:rsidRPr="0005678B">
        <w:rPr>
          <w:rFonts w:ascii="Arial" w:hAnsi="Arial" w:cs="Arial"/>
          <w:sz w:val="24"/>
          <w:szCs w:val="24"/>
        </w:rPr>
        <w:t xml:space="preserve">fourteen (14) </w:t>
      </w:r>
      <w:r w:rsidR="00E85EA1" w:rsidRPr="0005678B">
        <w:rPr>
          <w:rFonts w:ascii="Arial" w:hAnsi="Arial" w:cs="Arial"/>
          <w:sz w:val="24"/>
          <w:szCs w:val="24"/>
        </w:rPr>
        <w:t>days before the date fixed for the annual general meeting.</w:t>
      </w:r>
    </w:p>
    <w:p w:rsidR="00947009" w:rsidRDefault="00947009" w:rsidP="00947009">
      <w:pPr>
        <w:pStyle w:val="ListParagraph"/>
        <w:ind w:left="2520"/>
        <w:rPr>
          <w:rFonts w:ascii="Arial" w:hAnsi="Arial" w:cs="Arial"/>
          <w:sz w:val="24"/>
          <w:szCs w:val="24"/>
        </w:rPr>
      </w:pPr>
    </w:p>
    <w:p w:rsidR="00947009" w:rsidRDefault="00947009" w:rsidP="00947009">
      <w:pPr>
        <w:pStyle w:val="ListParagraph"/>
        <w:ind w:left="2520"/>
        <w:rPr>
          <w:rFonts w:ascii="Arial" w:hAnsi="Arial" w:cs="Arial"/>
          <w:sz w:val="24"/>
          <w:szCs w:val="24"/>
        </w:rPr>
      </w:pPr>
    </w:p>
    <w:p w:rsidR="00947009" w:rsidRPr="0005678B" w:rsidRDefault="00947009" w:rsidP="00947009">
      <w:pPr>
        <w:pStyle w:val="ListParagraph"/>
        <w:ind w:left="2520"/>
        <w:rPr>
          <w:rFonts w:ascii="Arial" w:hAnsi="Arial" w:cs="Arial"/>
          <w:sz w:val="24"/>
          <w:szCs w:val="24"/>
        </w:rPr>
      </w:pPr>
    </w:p>
    <w:p w:rsidR="00E85EA1" w:rsidRPr="0005678B" w:rsidRDefault="00F67336" w:rsidP="00004C3D">
      <w:pPr>
        <w:ind w:left="1145" w:firstLine="295"/>
        <w:rPr>
          <w:rFonts w:ascii="Arial" w:hAnsi="Arial" w:cs="Arial"/>
          <w:b/>
          <w:sz w:val="24"/>
          <w:szCs w:val="24"/>
        </w:rPr>
      </w:pPr>
      <w:r w:rsidRPr="0005678B">
        <w:rPr>
          <w:rFonts w:ascii="Arial" w:hAnsi="Arial" w:cs="Arial"/>
          <w:b/>
          <w:sz w:val="24"/>
          <w:szCs w:val="24"/>
        </w:rPr>
        <w:lastRenderedPageBreak/>
        <w:t>15.3.</w:t>
      </w:r>
      <w:r w:rsidR="00004C3D" w:rsidRPr="0005678B">
        <w:rPr>
          <w:rFonts w:ascii="Arial" w:hAnsi="Arial" w:cs="Arial"/>
          <w:b/>
          <w:sz w:val="24"/>
          <w:szCs w:val="24"/>
        </w:rPr>
        <w:tab/>
      </w:r>
      <w:r w:rsidR="00411B8C" w:rsidRPr="0005678B">
        <w:rPr>
          <w:rFonts w:ascii="Arial" w:hAnsi="Arial" w:cs="Arial"/>
          <w:b/>
          <w:sz w:val="24"/>
          <w:szCs w:val="24"/>
        </w:rPr>
        <w:t>Elections</w:t>
      </w:r>
    </w:p>
    <w:p w:rsidR="00E85EA1" w:rsidRPr="0005678B" w:rsidRDefault="00E85EA1" w:rsidP="0017716B">
      <w:pPr>
        <w:pStyle w:val="ListParagraph"/>
        <w:numPr>
          <w:ilvl w:val="0"/>
          <w:numId w:val="17"/>
        </w:numPr>
        <w:rPr>
          <w:rFonts w:ascii="Arial" w:hAnsi="Arial" w:cs="Arial"/>
          <w:sz w:val="24"/>
          <w:szCs w:val="24"/>
        </w:rPr>
      </w:pPr>
      <w:r w:rsidRPr="0005678B">
        <w:rPr>
          <w:rFonts w:ascii="Arial" w:hAnsi="Arial" w:cs="Arial"/>
          <w:sz w:val="24"/>
          <w:szCs w:val="24"/>
        </w:rPr>
        <w:t>If the number of nominations received is equal to the number of vacancies to be filled or if there</w:t>
      </w:r>
      <w:r w:rsidR="00A932F0" w:rsidRPr="0005678B">
        <w:rPr>
          <w:rFonts w:ascii="Arial" w:hAnsi="Arial" w:cs="Arial"/>
          <w:sz w:val="24"/>
          <w:szCs w:val="24"/>
        </w:rPr>
        <w:t xml:space="preserve"> are</w:t>
      </w:r>
      <w:r w:rsidRPr="0005678B">
        <w:rPr>
          <w:rFonts w:ascii="Arial" w:hAnsi="Arial" w:cs="Arial"/>
          <w:sz w:val="24"/>
          <w:szCs w:val="24"/>
        </w:rPr>
        <w:t xml:space="preserve"> insufficient nominations received to fill all vacancies on the Board, then those nominated shall be declared elected only if approved by </w:t>
      </w:r>
      <w:proofErr w:type="gramStart"/>
      <w:r w:rsidRPr="0005678B">
        <w:rPr>
          <w:rFonts w:ascii="Arial" w:hAnsi="Arial" w:cs="Arial"/>
          <w:sz w:val="24"/>
          <w:szCs w:val="24"/>
        </w:rPr>
        <w:t>the majority of</w:t>
      </w:r>
      <w:proofErr w:type="gramEnd"/>
      <w:r w:rsidRPr="0005678B">
        <w:rPr>
          <w:rFonts w:ascii="Arial" w:hAnsi="Arial" w:cs="Arial"/>
          <w:sz w:val="24"/>
          <w:szCs w:val="24"/>
        </w:rPr>
        <w:t xml:space="preserve"> Members entitled to vote.</w:t>
      </w:r>
    </w:p>
    <w:p w:rsidR="001709D4" w:rsidRPr="0005678B" w:rsidRDefault="001709D4" w:rsidP="0017716B">
      <w:pPr>
        <w:pStyle w:val="ListParagraph"/>
        <w:numPr>
          <w:ilvl w:val="0"/>
          <w:numId w:val="17"/>
        </w:numPr>
        <w:rPr>
          <w:rFonts w:ascii="Arial" w:hAnsi="Arial" w:cs="Arial"/>
          <w:sz w:val="24"/>
          <w:szCs w:val="24"/>
        </w:rPr>
      </w:pPr>
      <w:r w:rsidRPr="0005678B">
        <w:rPr>
          <w:rFonts w:ascii="Arial" w:hAnsi="Arial" w:cs="Arial"/>
          <w:sz w:val="24"/>
          <w:szCs w:val="24"/>
        </w:rPr>
        <w:t>If there are insufficient nominations received to fill all vacancies on the Board</w:t>
      </w:r>
      <w:r w:rsidR="009434B7" w:rsidRPr="0005678B">
        <w:rPr>
          <w:rFonts w:ascii="Arial" w:hAnsi="Arial" w:cs="Arial"/>
          <w:sz w:val="24"/>
          <w:szCs w:val="24"/>
        </w:rPr>
        <w:t xml:space="preserve">, or if </w:t>
      </w:r>
      <w:proofErr w:type="gramStart"/>
      <w:r w:rsidR="009434B7" w:rsidRPr="0005678B">
        <w:rPr>
          <w:rFonts w:ascii="Arial" w:hAnsi="Arial" w:cs="Arial"/>
          <w:sz w:val="24"/>
          <w:szCs w:val="24"/>
        </w:rPr>
        <w:t xml:space="preserve">a person is not approved by the majority of Members under </w:t>
      </w:r>
      <w:r w:rsidR="005A5C65" w:rsidRPr="0005678B">
        <w:rPr>
          <w:rFonts w:ascii="Arial" w:hAnsi="Arial" w:cs="Arial"/>
          <w:sz w:val="24"/>
          <w:szCs w:val="24"/>
        </w:rPr>
        <w:t>C</w:t>
      </w:r>
      <w:r w:rsidR="009434B7" w:rsidRPr="0005678B">
        <w:rPr>
          <w:rFonts w:ascii="Arial" w:hAnsi="Arial" w:cs="Arial"/>
          <w:sz w:val="24"/>
          <w:szCs w:val="24"/>
        </w:rPr>
        <w:t>lause</w:t>
      </w:r>
      <w:proofErr w:type="gramEnd"/>
      <w:r w:rsidR="009434B7" w:rsidRPr="0005678B">
        <w:rPr>
          <w:rFonts w:ascii="Arial" w:hAnsi="Arial" w:cs="Arial"/>
          <w:sz w:val="24"/>
          <w:szCs w:val="24"/>
        </w:rPr>
        <w:t xml:space="preserve">, </w:t>
      </w:r>
      <w:r w:rsidR="00395363" w:rsidRPr="0005678B">
        <w:rPr>
          <w:rFonts w:ascii="Arial" w:hAnsi="Arial" w:cs="Arial"/>
          <w:sz w:val="24"/>
          <w:szCs w:val="24"/>
        </w:rPr>
        <w:t>15</w:t>
      </w:r>
      <w:r w:rsidR="00F93174" w:rsidRPr="0005678B">
        <w:rPr>
          <w:rFonts w:ascii="Arial" w:hAnsi="Arial" w:cs="Arial"/>
          <w:sz w:val="24"/>
          <w:szCs w:val="24"/>
        </w:rPr>
        <w:t>.3</w:t>
      </w:r>
      <w:r w:rsidR="00395363" w:rsidRPr="0005678B">
        <w:rPr>
          <w:rFonts w:ascii="Arial" w:hAnsi="Arial" w:cs="Arial"/>
          <w:sz w:val="24"/>
          <w:szCs w:val="24"/>
        </w:rPr>
        <w:t>.</w:t>
      </w:r>
      <w:r w:rsidR="00F93174" w:rsidRPr="0005678B">
        <w:rPr>
          <w:rFonts w:ascii="Arial" w:hAnsi="Arial" w:cs="Arial"/>
          <w:sz w:val="24"/>
          <w:szCs w:val="24"/>
        </w:rPr>
        <w:t xml:space="preserve">a, </w:t>
      </w:r>
      <w:r w:rsidR="009434B7" w:rsidRPr="0005678B">
        <w:rPr>
          <w:rFonts w:ascii="Arial" w:hAnsi="Arial" w:cs="Arial"/>
          <w:sz w:val="24"/>
          <w:szCs w:val="24"/>
        </w:rPr>
        <w:t xml:space="preserve">the positions will be deemed casual vacancies under </w:t>
      </w:r>
      <w:r w:rsidR="005A5C65" w:rsidRPr="0005678B">
        <w:rPr>
          <w:rFonts w:ascii="Arial" w:hAnsi="Arial" w:cs="Arial"/>
          <w:sz w:val="24"/>
          <w:szCs w:val="24"/>
        </w:rPr>
        <w:t>C</w:t>
      </w:r>
      <w:r w:rsidR="00801256" w:rsidRPr="0005678B">
        <w:rPr>
          <w:rFonts w:ascii="Arial" w:hAnsi="Arial" w:cs="Arial"/>
          <w:sz w:val="24"/>
          <w:szCs w:val="24"/>
        </w:rPr>
        <w:t>lause</w:t>
      </w:r>
      <w:r w:rsidR="00801256" w:rsidRPr="0005678B">
        <w:rPr>
          <w:rFonts w:ascii="Arial" w:hAnsi="Arial" w:cs="Arial"/>
          <w:b/>
          <w:sz w:val="24"/>
          <w:szCs w:val="24"/>
        </w:rPr>
        <w:t xml:space="preserve"> </w:t>
      </w:r>
      <w:r w:rsidR="00395363" w:rsidRPr="0005678B">
        <w:rPr>
          <w:rFonts w:ascii="Arial" w:hAnsi="Arial" w:cs="Arial"/>
          <w:sz w:val="24"/>
          <w:szCs w:val="24"/>
        </w:rPr>
        <w:t>16</w:t>
      </w:r>
      <w:r w:rsidR="00F93174" w:rsidRPr="0005678B">
        <w:rPr>
          <w:rFonts w:ascii="Arial" w:hAnsi="Arial" w:cs="Arial"/>
          <w:sz w:val="24"/>
          <w:szCs w:val="24"/>
        </w:rPr>
        <w:t>.1</w:t>
      </w:r>
      <w:r w:rsidR="000939B0" w:rsidRPr="0005678B">
        <w:rPr>
          <w:rFonts w:ascii="Arial" w:hAnsi="Arial" w:cs="Arial"/>
          <w:sz w:val="24"/>
          <w:szCs w:val="24"/>
        </w:rPr>
        <w:t>.</w:t>
      </w:r>
    </w:p>
    <w:p w:rsidR="009434B7" w:rsidRPr="0005678B" w:rsidRDefault="009434B7" w:rsidP="0017716B">
      <w:pPr>
        <w:pStyle w:val="ListParagraph"/>
        <w:numPr>
          <w:ilvl w:val="0"/>
          <w:numId w:val="17"/>
        </w:numPr>
        <w:rPr>
          <w:rFonts w:ascii="Arial" w:hAnsi="Arial" w:cs="Arial"/>
          <w:sz w:val="24"/>
          <w:szCs w:val="24"/>
        </w:rPr>
      </w:pPr>
      <w:r w:rsidRPr="0005678B">
        <w:rPr>
          <w:rFonts w:ascii="Arial" w:hAnsi="Arial" w:cs="Arial"/>
          <w:sz w:val="24"/>
          <w:szCs w:val="24"/>
        </w:rPr>
        <w:t>If the number of nominations exceeds the number of vacancies to be filled, voting papers shall be prepared containing the names of the candidates in alphabetical order for each vacancy on the Board.</w:t>
      </w:r>
    </w:p>
    <w:p w:rsidR="009434B7" w:rsidRPr="0005678B" w:rsidRDefault="009434B7" w:rsidP="0017716B">
      <w:pPr>
        <w:pStyle w:val="ListParagraph"/>
        <w:numPr>
          <w:ilvl w:val="0"/>
          <w:numId w:val="17"/>
        </w:numPr>
        <w:rPr>
          <w:rFonts w:ascii="Arial" w:hAnsi="Arial" w:cs="Arial"/>
          <w:sz w:val="24"/>
          <w:szCs w:val="24"/>
        </w:rPr>
      </w:pPr>
      <w:r w:rsidRPr="0005678B">
        <w:rPr>
          <w:rFonts w:ascii="Arial" w:hAnsi="Arial" w:cs="Arial"/>
          <w:sz w:val="24"/>
          <w:szCs w:val="24"/>
        </w:rPr>
        <w:t xml:space="preserve">Voting shall be conducted </w:t>
      </w:r>
      <w:r w:rsidR="006D7BED" w:rsidRPr="0005678B">
        <w:rPr>
          <w:rFonts w:ascii="Arial" w:hAnsi="Arial" w:cs="Arial"/>
          <w:sz w:val="24"/>
          <w:szCs w:val="24"/>
        </w:rPr>
        <w:t xml:space="preserve">by secret ballot </w:t>
      </w:r>
      <w:r w:rsidRPr="0005678B">
        <w:rPr>
          <w:rFonts w:ascii="Arial" w:hAnsi="Arial" w:cs="Arial"/>
          <w:sz w:val="24"/>
          <w:szCs w:val="24"/>
        </w:rPr>
        <w:t>in such a manner and by such method as determined by the Board from time to time.</w:t>
      </w:r>
    </w:p>
    <w:p w:rsidR="007C7574" w:rsidRPr="0005678B" w:rsidRDefault="00F67336" w:rsidP="00004C3D">
      <w:pPr>
        <w:ind w:left="1145" w:firstLine="295"/>
        <w:rPr>
          <w:rFonts w:ascii="Arial" w:hAnsi="Arial" w:cs="Arial"/>
          <w:b/>
          <w:sz w:val="24"/>
          <w:szCs w:val="24"/>
        </w:rPr>
      </w:pPr>
      <w:r w:rsidRPr="0005678B">
        <w:rPr>
          <w:rFonts w:ascii="Arial" w:hAnsi="Arial" w:cs="Arial"/>
          <w:b/>
          <w:sz w:val="24"/>
          <w:szCs w:val="24"/>
        </w:rPr>
        <w:t>15.4.</w:t>
      </w:r>
      <w:r w:rsidR="00004C3D" w:rsidRPr="0005678B">
        <w:rPr>
          <w:rFonts w:ascii="Arial" w:hAnsi="Arial" w:cs="Arial"/>
          <w:b/>
          <w:sz w:val="24"/>
          <w:szCs w:val="24"/>
        </w:rPr>
        <w:tab/>
      </w:r>
      <w:r w:rsidR="007C7574" w:rsidRPr="0005678B">
        <w:rPr>
          <w:rFonts w:ascii="Arial" w:hAnsi="Arial" w:cs="Arial"/>
          <w:b/>
          <w:sz w:val="24"/>
          <w:szCs w:val="24"/>
        </w:rPr>
        <w:t>Term of Ap</w:t>
      </w:r>
      <w:r w:rsidR="00411B8C" w:rsidRPr="0005678B">
        <w:rPr>
          <w:rFonts w:ascii="Arial" w:hAnsi="Arial" w:cs="Arial"/>
          <w:b/>
          <w:sz w:val="24"/>
          <w:szCs w:val="24"/>
        </w:rPr>
        <w:t>pointment for Elected Directors</w:t>
      </w:r>
    </w:p>
    <w:p w:rsidR="00A52326" w:rsidRPr="00E40E38" w:rsidRDefault="007C7574" w:rsidP="00E40E38">
      <w:pPr>
        <w:pStyle w:val="ListParagraph"/>
        <w:numPr>
          <w:ilvl w:val="0"/>
          <w:numId w:val="18"/>
        </w:numPr>
        <w:rPr>
          <w:rFonts w:ascii="Arial" w:hAnsi="Arial" w:cs="Arial"/>
          <w:sz w:val="24"/>
          <w:szCs w:val="24"/>
        </w:rPr>
      </w:pPr>
      <w:r w:rsidRPr="0005678B">
        <w:rPr>
          <w:rFonts w:ascii="Arial" w:hAnsi="Arial" w:cs="Arial"/>
          <w:sz w:val="24"/>
          <w:szCs w:val="24"/>
        </w:rPr>
        <w:t xml:space="preserve">Directors elected under </w:t>
      </w:r>
      <w:r w:rsidR="005A5C65" w:rsidRPr="0005678B">
        <w:rPr>
          <w:rFonts w:ascii="Arial" w:hAnsi="Arial" w:cs="Arial"/>
          <w:sz w:val="24"/>
          <w:szCs w:val="24"/>
        </w:rPr>
        <w:t>C</w:t>
      </w:r>
      <w:r w:rsidR="00801256" w:rsidRPr="0005678B">
        <w:rPr>
          <w:rFonts w:ascii="Arial" w:hAnsi="Arial" w:cs="Arial"/>
          <w:sz w:val="24"/>
          <w:szCs w:val="24"/>
        </w:rPr>
        <w:t xml:space="preserve">lause </w:t>
      </w:r>
      <w:r w:rsidR="00D97BCD" w:rsidRPr="0005678B">
        <w:rPr>
          <w:rFonts w:ascii="Arial" w:hAnsi="Arial" w:cs="Arial"/>
          <w:sz w:val="24"/>
          <w:szCs w:val="24"/>
        </w:rPr>
        <w:t>1</w:t>
      </w:r>
      <w:r w:rsidR="00395363" w:rsidRPr="0005678B">
        <w:rPr>
          <w:rFonts w:ascii="Arial" w:hAnsi="Arial" w:cs="Arial"/>
          <w:sz w:val="24"/>
          <w:szCs w:val="24"/>
        </w:rPr>
        <w:t>5</w:t>
      </w:r>
      <w:r w:rsidR="00D97BCD" w:rsidRPr="0005678B">
        <w:rPr>
          <w:rFonts w:ascii="Arial" w:hAnsi="Arial" w:cs="Arial"/>
          <w:sz w:val="24"/>
          <w:szCs w:val="24"/>
        </w:rPr>
        <w:t xml:space="preserve"> </w:t>
      </w:r>
      <w:r w:rsidRPr="0005678B">
        <w:rPr>
          <w:rFonts w:ascii="Arial" w:hAnsi="Arial" w:cs="Arial"/>
          <w:sz w:val="24"/>
          <w:szCs w:val="24"/>
        </w:rPr>
        <w:t>shall be elected for a term of one (1) year.</w:t>
      </w:r>
      <w:r w:rsidR="00E25CDE" w:rsidRPr="0005678B">
        <w:rPr>
          <w:rFonts w:ascii="Arial" w:hAnsi="Arial" w:cs="Arial"/>
          <w:b/>
          <w:sz w:val="24"/>
          <w:szCs w:val="24"/>
        </w:rPr>
        <w:t xml:space="preserve"> </w:t>
      </w:r>
      <w:r w:rsidR="00E25CDE" w:rsidRPr="0005678B">
        <w:rPr>
          <w:rFonts w:ascii="Arial" w:hAnsi="Arial" w:cs="Arial"/>
          <w:sz w:val="24"/>
          <w:szCs w:val="24"/>
        </w:rPr>
        <w:t>Subject to provisions in this Constitution relating to early retirement or removal of Directors, elected Directors shall remain in office from the</w:t>
      </w:r>
      <w:r w:rsidR="007D2A52" w:rsidRPr="0005678B">
        <w:rPr>
          <w:rFonts w:ascii="Arial" w:hAnsi="Arial" w:cs="Arial"/>
          <w:sz w:val="24"/>
          <w:szCs w:val="24"/>
        </w:rPr>
        <w:t xml:space="preserve"> conclusion of the Annual General M</w:t>
      </w:r>
      <w:r w:rsidR="00E25CDE" w:rsidRPr="0005678B">
        <w:rPr>
          <w:rFonts w:ascii="Arial" w:hAnsi="Arial" w:cs="Arial"/>
          <w:sz w:val="24"/>
          <w:szCs w:val="24"/>
        </w:rPr>
        <w:t>eeting at which the election occurred un</w:t>
      </w:r>
      <w:r w:rsidR="007D2A52" w:rsidRPr="0005678B">
        <w:rPr>
          <w:rFonts w:ascii="Arial" w:hAnsi="Arial" w:cs="Arial"/>
          <w:sz w:val="24"/>
          <w:szCs w:val="24"/>
        </w:rPr>
        <w:t>til the conclusion of the next Annual General M</w:t>
      </w:r>
      <w:r w:rsidR="00E25CDE" w:rsidRPr="0005678B">
        <w:rPr>
          <w:rFonts w:ascii="Arial" w:hAnsi="Arial" w:cs="Arial"/>
          <w:sz w:val="24"/>
          <w:szCs w:val="24"/>
        </w:rPr>
        <w:t>eeting.</w:t>
      </w:r>
      <w:r w:rsidR="007B354D" w:rsidRPr="0005678B">
        <w:rPr>
          <w:rFonts w:ascii="Arial" w:hAnsi="Arial" w:cs="Arial"/>
          <w:sz w:val="24"/>
          <w:szCs w:val="24"/>
        </w:rPr>
        <w:tab/>
      </w:r>
      <w:r w:rsidR="007B354D" w:rsidRPr="00E40E38">
        <w:rPr>
          <w:rFonts w:ascii="Arial" w:hAnsi="Arial" w:cs="Arial"/>
          <w:sz w:val="24"/>
          <w:szCs w:val="24"/>
        </w:rPr>
        <w:tab/>
      </w:r>
      <w:r w:rsidR="007B354D" w:rsidRPr="00E40E38">
        <w:rPr>
          <w:rFonts w:ascii="Arial" w:hAnsi="Arial" w:cs="Arial"/>
          <w:sz w:val="24"/>
          <w:szCs w:val="24"/>
        </w:rPr>
        <w:tab/>
        <w:t xml:space="preserve">                       </w:t>
      </w:r>
      <w:r w:rsidR="007B354D" w:rsidRPr="00E40E38">
        <w:rPr>
          <w:rFonts w:ascii="Arial" w:hAnsi="Arial" w:cs="Arial"/>
          <w:sz w:val="24"/>
          <w:szCs w:val="24"/>
        </w:rPr>
        <w:tab/>
      </w:r>
    </w:p>
    <w:p w:rsidR="005C47B0" w:rsidRPr="0005678B" w:rsidRDefault="00F67336" w:rsidP="005C47B0">
      <w:pPr>
        <w:ind w:left="425"/>
        <w:rPr>
          <w:rFonts w:ascii="Arial" w:hAnsi="Arial" w:cs="Arial"/>
          <w:b/>
          <w:sz w:val="24"/>
          <w:szCs w:val="24"/>
        </w:rPr>
      </w:pPr>
      <w:r w:rsidRPr="0005678B">
        <w:rPr>
          <w:rFonts w:ascii="Arial" w:hAnsi="Arial" w:cs="Arial"/>
          <w:b/>
          <w:sz w:val="24"/>
          <w:szCs w:val="24"/>
        </w:rPr>
        <w:t>16</w:t>
      </w:r>
      <w:r w:rsidR="00004C3D" w:rsidRPr="0005678B">
        <w:rPr>
          <w:rFonts w:ascii="Arial" w:hAnsi="Arial" w:cs="Arial"/>
          <w:b/>
          <w:sz w:val="24"/>
          <w:szCs w:val="24"/>
        </w:rPr>
        <w:t>.</w:t>
      </w:r>
      <w:r w:rsidR="00004C3D" w:rsidRPr="0005678B">
        <w:rPr>
          <w:rFonts w:ascii="Arial" w:hAnsi="Arial" w:cs="Arial"/>
          <w:b/>
          <w:sz w:val="24"/>
          <w:szCs w:val="24"/>
        </w:rPr>
        <w:tab/>
      </w:r>
      <w:r w:rsidR="00411B8C" w:rsidRPr="0005678B">
        <w:rPr>
          <w:rFonts w:ascii="Arial" w:hAnsi="Arial" w:cs="Arial"/>
          <w:b/>
          <w:sz w:val="24"/>
          <w:szCs w:val="24"/>
        </w:rPr>
        <w:t>VACANCIES ON THE BOARD</w:t>
      </w:r>
    </w:p>
    <w:p w:rsidR="00DC454B" w:rsidRPr="0005678B" w:rsidRDefault="00F67336" w:rsidP="00004C3D">
      <w:pPr>
        <w:ind w:left="1145" w:firstLine="295"/>
        <w:rPr>
          <w:rFonts w:ascii="Arial" w:hAnsi="Arial" w:cs="Arial"/>
          <w:b/>
          <w:sz w:val="24"/>
          <w:szCs w:val="24"/>
        </w:rPr>
      </w:pPr>
      <w:r w:rsidRPr="0005678B">
        <w:rPr>
          <w:rFonts w:ascii="Arial" w:hAnsi="Arial" w:cs="Arial"/>
          <w:b/>
          <w:sz w:val="24"/>
          <w:szCs w:val="24"/>
        </w:rPr>
        <w:t>16.1.</w:t>
      </w:r>
      <w:r w:rsidR="00004C3D" w:rsidRPr="0005678B">
        <w:rPr>
          <w:rFonts w:ascii="Arial" w:hAnsi="Arial" w:cs="Arial"/>
          <w:b/>
          <w:sz w:val="24"/>
          <w:szCs w:val="24"/>
        </w:rPr>
        <w:tab/>
      </w:r>
      <w:r w:rsidR="00411B8C" w:rsidRPr="0005678B">
        <w:rPr>
          <w:rFonts w:ascii="Arial" w:hAnsi="Arial" w:cs="Arial"/>
          <w:b/>
          <w:sz w:val="24"/>
          <w:szCs w:val="24"/>
        </w:rPr>
        <w:t>Casual Vacancies</w:t>
      </w:r>
    </w:p>
    <w:p w:rsidR="00A52326" w:rsidRPr="00082643" w:rsidRDefault="00DC454B" w:rsidP="00082643">
      <w:pPr>
        <w:ind w:left="2160"/>
        <w:rPr>
          <w:rFonts w:ascii="Arial" w:hAnsi="Arial" w:cs="Arial"/>
          <w:b/>
          <w:sz w:val="40"/>
          <w:szCs w:val="40"/>
        </w:rPr>
      </w:pPr>
      <w:r w:rsidRPr="0005678B">
        <w:rPr>
          <w:rFonts w:ascii="Arial" w:hAnsi="Arial" w:cs="Arial"/>
          <w:sz w:val="24"/>
          <w:szCs w:val="24"/>
        </w:rPr>
        <w:t xml:space="preserve">Any casual vacancy occurring in the position of Director may be filled by the remaining Directors from among appropriately qualified persons. Any casual vacancy may only be filled for the remainder </w:t>
      </w:r>
      <w:r w:rsidR="00F92DBC" w:rsidRPr="0005678B">
        <w:rPr>
          <w:rFonts w:ascii="Arial" w:hAnsi="Arial" w:cs="Arial"/>
          <w:sz w:val="24"/>
          <w:szCs w:val="24"/>
        </w:rPr>
        <w:t>of the Director’s term under this Constitution.</w:t>
      </w:r>
    </w:p>
    <w:p w:rsidR="00F92DBC" w:rsidRPr="0005678B" w:rsidRDefault="00F67336" w:rsidP="00004C3D">
      <w:pPr>
        <w:ind w:left="1145" w:firstLine="295"/>
        <w:rPr>
          <w:rFonts w:ascii="Arial" w:hAnsi="Arial" w:cs="Arial"/>
          <w:b/>
          <w:sz w:val="24"/>
          <w:szCs w:val="24"/>
        </w:rPr>
      </w:pPr>
      <w:r w:rsidRPr="0005678B">
        <w:rPr>
          <w:rFonts w:ascii="Arial" w:hAnsi="Arial" w:cs="Arial"/>
          <w:b/>
          <w:sz w:val="24"/>
          <w:szCs w:val="24"/>
        </w:rPr>
        <w:t>16.2.</w:t>
      </w:r>
      <w:r w:rsidR="00004C3D" w:rsidRPr="0005678B">
        <w:rPr>
          <w:rFonts w:ascii="Arial" w:hAnsi="Arial" w:cs="Arial"/>
          <w:b/>
          <w:sz w:val="24"/>
          <w:szCs w:val="24"/>
        </w:rPr>
        <w:tab/>
      </w:r>
      <w:r w:rsidR="00F92DBC" w:rsidRPr="0005678B">
        <w:rPr>
          <w:rFonts w:ascii="Arial" w:hAnsi="Arial" w:cs="Arial"/>
          <w:b/>
          <w:sz w:val="24"/>
          <w:szCs w:val="24"/>
        </w:rPr>
        <w:t>Grou</w:t>
      </w:r>
      <w:r w:rsidR="00411B8C" w:rsidRPr="0005678B">
        <w:rPr>
          <w:rFonts w:ascii="Arial" w:hAnsi="Arial" w:cs="Arial"/>
          <w:b/>
          <w:sz w:val="24"/>
          <w:szCs w:val="24"/>
        </w:rPr>
        <w:t>nds for Termination of Director</w:t>
      </w:r>
    </w:p>
    <w:p w:rsidR="00F92DBC" w:rsidRPr="0005678B" w:rsidRDefault="00F92DBC" w:rsidP="00004C3D">
      <w:pPr>
        <w:ind w:left="2160"/>
        <w:rPr>
          <w:rFonts w:ascii="Arial" w:hAnsi="Arial" w:cs="Arial"/>
          <w:sz w:val="24"/>
          <w:szCs w:val="24"/>
        </w:rPr>
      </w:pPr>
      <w:r w:rsidRPr="0005678B">
        <w:rPr>
          <w:rFonts w:ascii="Arial" w:hAnsi="Arial" w:cs="Arial"/>
          <w:sz w:val="24"/>
          <w:szCs w:val="24"/>
        </w:rPr>
        <w:t xml:space="preserve">In addition to the circumstances in which the office of Director becomes vacant </w:t>
      </w:r>
      <w:proofErr w:type="gramStart"/>
      <w:r w:rsidRPr="0005678B">
        <w:rPr>
          <w:rFonts w:ascii="Arial" w:hAnsi="Arial" w:cs="Arial"/>
          <w:sz w:val="24"/>
          <w:szCs w:val="24"/>
        </w:rPr>
        <w:t>by virtue of</w:t>
      </w:r>
      <w:proofErr w:type="gramEnd"/>
      <w:r w:rsidRPr="0005678B">
        <w:rPr>
          <w:rFonts w:ascii="Arial" w:hAnsi="Arial" w:cs="Arial"/>
          <w:sz w:val="24"/>
          <w:szCs w:val="24"/>
        </w:rPr>
        <w:t xml:space="preserve"> the Act, the office of Director becomes vacant if the Director:</w:t>
      </w:r>
    </w:p>
    <w:p w:rsidR="00F92DBC" w:rsidRPr="0005678B" w:rsidRDefault="00F92DBC" w:rsidP="0017716B">
      <w:pPr>
        <w:pStyle w:val="ListParagraph"/>
        <w:numPr>
          <w:ilvl w:val="0"/>
          <w:numId w:val="19"/>
        </w:numPr>
        <w:rPr>
          <w:rFonts w:ascii="Arial" w:hAnsi="Arial" w:cs="Arial"/>
          <w:sz w:val="24"/>
          <w:szCs w:val="24"/>
        </w:rPr>
      </w:pPr>
      <w:r w:rsidRPr="0005678B">
        <w:rPr>
          <w:rFonts w:ascii="Arial" w:hAnsi="Arial" w:cs="Arial"/>
          <w:sz w:val="24"/>
          <w:szCs w:val="24"/>
        </w:rPr>
        <w:t>Dies.</w:t>
      </w:r>
    </w:p>
    <w:p w:rsidR="00663C8D" w:rsidRPr="0005678B" w:rsidRDefault="00663C8D" w:rsidP="0017716B">
      <w:pPr>
        <w:pStyle w:val="ListParagraph"/>
        <w:numPr>
          <w:ilvl w:val="0"/>
          <w:numId w:val="19"/>
        </w:numPr>
        <w:rPr>
          <w:rFonts w:ascii="Arial" w:hAnsi="Arial" w:cs="Arial"/>
          <w:sz w:val="24"/>
          <w:szCs w:val="24"/>
        </w:rPr>
      </w:pPr>
      <w:r w:rsidRPr="0005678B">
        <w:rPr>
          <w:rFonts w:ascii="Arial" w:hAnsi="Arial" w:cs="Arial"/>
          <w:sz w:val="24"/>
          <w:szCs w:val="24"/>
        </w:rPr>
        <w:t>Becomes bankrupt or makes any arrangement or composition with his creditors generally.</w:t>
      </w:r>
    </w:p>
    <w:p w:rsidR="00663C8D" w:rsidRPr="0005678B" w:rsidRDefault="00663C8D" w:rsidP="0017716B">
      <w:pPr>
        <w:pStyle w:val="ListParagraph"/>
        <w:numPr>
          <w:ilvl w:val="0"/>
          <w:numId w:val="19"/>
        </w:numPr>
        <w:rPr>
          <w:rFonts w:ascii="Arial" w:hAnsi="Arial" w:cs="Arial"/>
          <w:sz w:val="24"/>
          <w:szCs w:val="24"/>
        </w:rPr>
      </w:pPr>
      <w:r w:rsidRPr="0005678B">
        <w:rPr>
          <w:rFonts w:ascii="Arial" w:hAnsi="Arial" w:cs="Arial"/>
          <w:sz w:val="24"/>
          <w:szCs w:val="24"/>
        </w:rPr>
        <w:t>Becomes of unsound mind or a person whose person or estate is liable to be dealt with in anyway under the law relating to mental health.</w:t>
      </w:r>
    </w:p>
    <w:p w:rsidR="00663C8D" w:rsidRPr="0005678B" w:rsidRDefault="00663C8D" w:rsidP="0017716B">
      <w:pPr>
        <w:pStyle w:val="ListParagraph"/>
        <w:numPr>
          <w:ilvl w:val="0"/>
          <w:numId w:val="19"/>
        </w:numPr>
        <w:rPr>
          <w:rFonts w:ascii="Arial" w:hAnsi="Arial" w:cs="Arial"/>
          <w:sz w:val="24"/>
          <w:szCs w:val="24"/>
        </w:rPr>
      </w:pPr>
      <w:r w:rsidRPr="0005678B">
        <w:rPr>
          <w:rFonts w:ascii="Arial" w:hAnsi="Arial" w:cs="Arial"/>
          <w:sz w:val="24"/>
          <w:szCs w:val="24"/>
        </w:rPr>
        <w:t>Resigns his office in writing to the Association.</w:t>
      </w:r>
    </w:p>
    <w:p w:rsidR="00663C8D" w:rsidRPr="0005678B" w:rsidRDefault="00663C8D" w:rsidP="0017716B">
      <w:pPr>
        <w:pStyle w:val="ListParagraph"/>
        <w:numPr>
          <w:ilvl w:val="0"/>
          <w:numId w:val="19"/>
        </w:numPr>
        <w:rPr>
          <w:rFonts w:ascii="Arial" w:hAnsi="Arial" w:cs="Arial"/>
          <w:sz w:val="24"/>
          <w:szCs w:val="24"/>
        </w:rPr>
      </w:pPr>
      <w:r w:rsidRPr="0005678B">
        <w:rPr>
          <w:rFonts w:ascii="Arial" w:hAnsi="Arial" w:cs="Arial"/>
          <w:sz w:val="24"/>
          <w:szCs w:val="24"/>
        </w:rPr>
        <w:t>Is absent without the consent of the Board from meetings of the Board held during a period of six (6) months.</w:t>
      </w:r>
    </w:p>
    <w:p w:rsidR="00663C8D" w:rsidRPr="0005678B" w:rsidRDefault="00663C8D" w:rsidP="0017716B">
      <w:pPr>
        <w:pStyle w:val="ListParagraph"/>
        <w:numPr>
          <w:ilvl w:val="0"/>
          <w:numId w:val="19"/>
        </w:numPr>
        <w:rPr>
          <w:rFonts w:ascii="Arial" w:hAnsi="Arial" w:cs="Arial"/>
          <w:sz w:val="24"/>
          <w:szCs w:val="24"/>
        </w:rPr>
      </w:pPr>
      <w:r w:rsidRPr="0005678B">
        <w:rPr>
          <w:rFonts w:ascii="Arial" w:hAnsi="Arial" w:cs="Arial"/>
          <w:sz w:val="24"/>
          <w:szCs w:val="24"/>
        </w:rPr>
        <w:t>Holds any office of employment with the Association without the approval of the Board.</w:t>
      </w:r>
    </w:p>
    <w:p w:rsidR="001A3F2E" w:rsidRPr="0005678B" w:rsidRDefault="001A3F2E" w:rsidP="0017716B">
      <w:pPr>
        <w:pStyle w:val="ListParagraph"/>
        <w:numPr>
          <w:ilvl w:val="0"/>
          <w:numId w:val="19"/>
        </w:numPr>
        <w:rPr>
          <w:rFonts w:ascii="Arial" w:hAnsi="Arial" w:cs="Arial"/>
          <w:sz w:val="24"/>
          <w:szCs w:val="24"/>
        </w:rPr>
      </w:pPr>
      <w:r w:rsidRPr="0005678B">
        <w:rPr>
          <w:rFonts w:ascii="Arial" w:hAnsi="Arial" w:cs="Arial"/>
          <w:sz w:val="24"/>
          <w:szCs w:val="24"/>
        </w:rPr>
        <w:t>Is directly or indirectly interested in any contract or proposed contract with the Association and fails to declare the nature of that interest.</w:t>
      </w:r>
    </w:p>
    <w:p w:rsidR="001A3F2E" w:rsidRPr="0005678B" w:rsidRDefault="001A3F2E" w:rsidP="0017716B">
      <w:pPr>
        <w:pStyle w:val="ListParagraph"/>
        <w:numPr>
          <w:ilvl w:val="0"/>
          <w:numId w:val="19"/>
        </w:numPr>
        <w:rPr>
          <w:rFonts w:ascii="Arial" w:hAnsi="Arial" w:cs="Arial"/>
          <w:sz w:val="24"/>
          <w:szCs w:val="24"/>
        </w:rPr>
      </w:pPr>
      <w:r w:rsidRPr="0005678B">
        <w:rPr>
          <w:rFonts w:ascii="Arial" w:hAnsi="Arial" w:cs="Arial"/>
          <w:sz w:val="24"/>
          <w:szCs w:val="24"/>
        </w:rPr>
        <w:t>In the opinion of the Board (but subject always to this Constitution):</w:t>
      </w:r>
    </w:p>
    <w:p w:rsidR="001A3F2E" w:rsidRPr="0005678B" w:rsidRDefault="001A3F2E" w:rsidP="0017716B">
      <w:pPr>
        <w:pStyle w:val="ListParagraph"/>
        <w:numPr>
          <w:ilvl w:val="0"/>
          <w:numId w:val="41"/>
        </w:numPr>
        <w:rPr>
          <w:rFonts w:ascii="Arial" w:hAnsi="Arial" w:cs="Arial"/>
          <w:sz w:val="24"/>
          <w:szCs w:val="24"/>
        </w:rPr>
      </w:pPr>
      <w:r w:rsidRPr="0005678B">
        <w:rPr>
          <w:rFonts w:ascii="Arial" w:hAnsi="Arial" w:cs="Arial"/>
          <w:sz w:val="24"/>
          <w:szCs w:val="24"/>
        </w:rPr>
        <w:lastRenderedPageBreak/>
        <w:t>Has acted in a manner unbecoming or prejudicial to the Objects and interests of the Association</w:t>
      </w:r>
      <w:r w:rsidR="00F30EE1" w:rsidRPr="0005678B">
        <w:rPr>
          <w:rFonts w:ascii="Arial" w:hAnsi="Arial" w:cs="Arial"/>
          <w:sz w:val="24"/>
          <w:szCs w:val="24"/>
        </w:rPr>
        <w:t>.</w:t>
      </w:r>
    </w:p>
    <w:p w:rsidR="00F30EE1" w:rsidRPr="0005678B" w:rsidRDefault="00F30EE1" w:rsidP="0017716B">
      <w:pPr>
        <w:pStyle w:val="ListParagraph"/>
        <w:numPr>
          <w:ilvl w:val="0"/>
          <w:numId w:val="41"/>
        </w:numPr>
        <w:rPr>
          <w:rFonts w:ascii="Arial" w:hAnsi="Arial" w:cs="Arial"/>
          <w:sz w:val="24"/>
          <w:szCs w:val="24"/>
        </w:rPr>
      </w:pPr>
      <w:r w:rsidRPr="0005678B">
        <w:rPr>
          <w:rFonts w:ascii="Arial" w:hAnsi="Arial" w:cs="Arial"/>
          <w:sz w:val="24"/>
          <w:szCs w:val="24"/>
        </w:rPr>
        <w:t>Has b</w:t>
      </w:r>
      <w:r w:rsidR="00DE4AEF" w:rsidRPr="0005678B">
        <w:rPr>
          <w:rFonts w:ascii="Arial" w:hAnsi="Arial" w:cs="Arial"/>
          <w:sz w:val="24"/>
          <w:szCs w:val="24"/>
        </w:rPr>
        <w:t>r</w:t>
      </w:r>
      <w:r w:rsidRPr="0005678B">
        <w:rPr>
          <w:rFonts w:ascii="Arial" w:hAnsi="Arial" w:cs="Arial"/>
          <w:sz w:val="24"/>
          <w:szCs w:val="24"/>
        </w:rPr>
        <w:t>ought the Association into disrepute.</w:t>
      </w:r>
    </w:p>
    <w:p w:rsidR="001A3F2E" w:rsidRPr="0005678B" w:rsidRDefault="001A3F2E" w:rsidP="0017716B">
      <w:pPr>
        <w:pStyle w:val="ListParagraph"/>
        <w:numPr>
          <w:ilvl w:val="0"/>
          <w:numId w:val="19"/>
        </w:numPr>
        <w:rPr>
          <w:rFonts w:ascii="Arial" w:hAnsi="Arial" w:cs="Arial"/>
          <w:sz w:val="24"/>
          <w:szCs w:val="24"/>
        </w:rPr>
      </w:pPr>
      <w:r w:rsidRPr="0005678B">
        <w:rPr>
          <w:rFonts w:ascii="Arial" w:hAnsi="Arial" w:cs="Arial"/>
          <w:sz w:val="24"/>
          <w:szCs w:val="24"/>
        </w:rPr>
        <w:t>Is removed by special resolution</w:t>
      </w:r>
      <w:r w:rsidR="00F30EE1" w:rsidRPr="0005678B">
        <w:rPr>
          <w:rFonts w:ascii="Arial" w:hAnsi="Arial" w:cs="Arial"/>
          <w:sz w:val="24"/>
          <w:szCs w:val="24"/>
        </w:rPr>
        <w:t>.</w:t>
      </w:r>
    </w:p>
    <w:p w:rsidR="001A3F2E" w:rsidRPr="0005678B" w:rsidRDefault="001A3F2E" w:rsidP="0017716B">
      <w:pPr>
        <w:pStyle w:val="ListParagraph"/>
        <w:numPr>
          <w:ilvl w:val="0"/>
          <w:numId w:val="19"/>
        </w:numPr>
        <w:rPr>
          <w:rFonts w:ascii="Arial" w:hAnsi="Arial" w:cs="Arial"/>
          <w:sz w:val="24"/>
          <w:szCs w:val="24"/>
        </w:rPr>
      </w:pPr>
      <w:r w:rsidRPr="0005678B">
        <w:rPr>
          <w:rFonts w:ascii="Arial" w:hAnsi="Arial" w:cs="Arial"/>
          <w:sz w:val="24"/>
          <w:szCs w:val="24"/>
        </w:rPr>
        <w:t>Would otherwise be prohibited from being a Director of a corporation under the Corporations Act 2001(</w:t>
      </w:r>
      <w:proofErr w:type="spellStart"/>
      <w:r w:rsidRPr="0005678B">
        <w:rPr>
          <w:rFonts w:ascii="Arial" w:hAnsi="Arial" w:cs="Arial"/>
          <w:sz w:val="24"/>
          <w:szCs w:val="24"/>
        </w:rPr>
        <w:t>Cth</w:t>
      </w:r>
      <w:proofErr w:type="spellEnd"/>
      <w:r w:rsidRPr="0005678B">
        <w:rPr>
          <w:rFonts w:ascii="Arial" w:hAnsi="Arial" w:cs="Arial"/>
          <w:sz w:val="24"/>
          <w:szCs w:val="24"/>
        </w:rPr>
        <w:t>)</w:t>
      </w:r>
      <w:r w:rsidR="00554459" w:rsidRPr="0005678B">
        <w:rPr>
          <w:rFonts w:ascii="Arial" w:hAnsi="Arial" w:cs="Arial"/>
          <w:sz w:val="24"/>
          <w:szCs w:val="24"/>
        </w:rPr>
        <w:t>.</w:t>
      </w:r>
    </w:p>
    <w:p w:rsidR="002F037D" w:rsidRPr="0005678B" w:rsidRDefault="00F67336" w:rsidP="00F30EE1">
      <w:pPr>
        <w:ind w:left="1145" w:firstLine="295"/>
        <w:rPr>
          <w:rFonts w:ascii="Arial" w:hAnsi="Arial" w:cs="Arial"/>
          <w:b/>
          <w:sz w:val="24"/>
          <w:szCs w:val="24"/>
        </w:rPr>
      </w:pPr>
      <w:r w:rsidRPr="0005678B">
        <w:rPr>
          <w:rFonts w:ascii="Arial" w:hAnsi="Arial" w:cs="Arial"/>
          <w:b/>
          <w:sz w:val="24"/>
          <w:szCs w:val="24"/>
        </w:rPr>
        <w:t>16.3.</w:t>
      </w:r>
      <w:r w:rsidR="00F30EE1" w:rsidRPr="0005678B">
        <w:rPr>
          <w:rFonts w:ascii="Arial" w:hAnsi="Arial" w:cs="Arial"/>
          <w:b/>
          <w:sz w:val="24"/>
          <w:szCs w:val="24"/>
        </w:rPr>
        <w:tab/>
      </w:r>
      <w:r w:rsidR="00411B8C" w:rsidRPr="0005678B">
        <w:rPr>
          <w:rFonts w:ascii="Arial" w:hAnsi="Arial" w:cs="Arial"/>
          <w:b/>
          <w:sz w:val="24"/>
          <w:szCs w:val="24"/>
        </w:rPr>
        <w:t>Board may Act</w:t>
      </w:r>
    </w:p>
    <w:p w:rsidR="007B354D" w:rsidRPr="00366E5E" w:rsidRDefault="002F037D" w:rsidP="00366E5E">
      <w:pPr>
        <w:ind w:left="2160"/>
        <w:rPr>
          <w:rFonts w:ascii="Arial" w:hAnsi="Arial" w:cs="Arial"/>
          <w:sz w:val="24"/>
          <w:szCs w:val="24"/>
        </w:rPr>
      </w:pPr>
      <w:r w:rsidRPr="0005678B">
        <w:rPr>
          <w:rFonts w:ascii="Arial" w:hAnsi="Arial" w:cs="Arial"/>
          <w:sz w:val="24"/>
          <w:szCs w:val="24"/>
        </w:rPr>
        <w:t>In the event of a casual v</w:t>
      </w:r>
      <w:r w:rsidR="00DE4AEF" w:rsidRPr="0005678B">
        <w:rPr>
          <w:rFonts w:ascii="Arial" w:hAnsi="Arial" w:cs="Arial"/>
          <w:sz w:val="24"/>
          <w:szCs w:val="24"/>
        </w:rPr>
        <w:t xml:space="preserve">acancy or vacancies </w:t>
      </w:r>
      <w:r w:rsidRPr="0005678B">
        <w:rPr>
          <w:rFonts w:ascii="Arial" w:hAnsi="Arial" w:cs="Arial"/>
          <w:sz w:val="24"/>
          <w:szCs w:val="24"/>
        </w:rPr>
        <w:t xml:space="preserve">in the office of a Director or Directors, the remaining Directors may act. However, if the number of remaining Directors is not sufficient to constitute a quorum at a meeting of the Board, they may only act </w:t>
      </w:r>
      <w:proofErr w:type="gramStart"/>
      <w:r w:rsidRPr="0005678B">
        <w:rPr>
          <w:rFonts w:ascii="Arial" w:hAnsi="Arial" w:cs="Arial"/>
          <w:sz w:val="24"/>
          <w:szCs w:val="24"/>
        </w:rPr>
        <w:t>for the purpose of</w:t>
      </w:r>
      <w:proofErr w:type="gramEnd"/>
      <w:r w:rsidRPr="0005678B">
        <w:rPr>
          <w:rFonts w:ascii="Arial" w:hAnsi="Arial" w:cs="Arial"/>
          <w:sz w:val="24"/>
          <w:szCs w:val="24"/>
        </w:rPr>
        <w:t xml:space="preserve"> increasing the number of Directors to a number sufficient to constitute a quorum.</w:t>
      </w:r>
    </w:p>
    <w:p w:rsidR="002F037D" w:rsidRPr="0005678B" w:rsidRDefault="00F67336" w:rsidP="002F037D">
      <w:pPr>
        <w:ind w:left="425"/>
        <w:rPr>
          <w:rFonts w:ascii="Arial" w:hAnsi="Arial" w:cs="Arial"/>
          <w:b/>
          <w:sz w:val="24"/>
          <w:szCs w:val="24"/>
        </w:rPr>
      </w:pPr>
      <w:r w:rsidRPr="0005678B">
        <w:rPr>
          <w:rFonts w:ascii="Arial" w:hAnsi="Arial" w:cs="Arial"/>
          <w:b/>
          <w:sz w:val="24"/>
          <w:szCs w:val="24"/>
        </w:rPr>
        <w:t>17</w:t>
      </w:r>
      <w:r w:rsidR="00F30EE1" w:rsidRPr="0005678B">
        <w:rPr>
          <w:rFonts w:ascii="Arial" w:hAnsi="Arial" w:cs="Arial"/>
          <w:b/>
          <w:sz w:val="24"/>
          <w:szCs w:val="24"/>
        </w:rPr>
        <w:t>.</w:t>
      </w:r>
      <w:r w:rsidR="00F30EE1" w:rsidRPr="0005678B">
        <w:rPr>
          <w:rFonts w:ascii="Arial" w:hAnsi="Arial" w:cs="Arial"/>
          <w:b/>
          <w:sz w:val="24"/>
          <w:szCs w:val="24"/>
        </w:rPr>
        <w:tab/>
      </w:r>
      <w:r w:rsidR="00411B8C" w:rsidRPr="0005678B">
        <w:rPr>
          <w:rFonts w:ascii="Arial" w:hAnsi="Arial" w:cs="Arial"/>
          <w:b/>
          <w:sz w:val="24"/>
          <w:szCs w:val="24"/>
        </w:rPr>
        <w:t>MEETINGS OF THE BOARD</w:t>
      </w:r>
    </w:p>
    <w:p w:rsidR="002F037D" w:rsidRPr="0005678B" w:rsidRDefault="00DA6A34" w:rsidP="00F30EE1">
      <w:pPr>
        <w:ind w:left="1145" w:firstLine="295"/>
        <w:rPr>
          <w:rFonts w:ascii="Arial" w:hAnsi="Arial" w:cs="Arial"/>
          <w:b/>
          <w:sz w:val="24"/>
          <w:szCs w:val="24"/>
        </w:rPr>
      </w:pPr>
      <w:r w:rsidRPr="0005678B">
        <w:rPr>
          <w:rFonts w:ascii="Arial" w:hAnsi="Arial" w:cs="Arial"/>
          <w:b/>
          <w:sz w:val="24"/>
          <w:szCs w:val="24"/>
        </w:rPr>
        <w:t>17.</w:t>
      </w:r>
      <w:r w:rsidR="00F67336" w:rsidRPr="0005678B">
        <w:rPr>
          <w:rFonts w:ascii="Arial" w:hAnsi="Arial" w:cs="Arial"/>
          <w:b/>
          <w:sz w:val="24"/>
          <w:szCs w:val="24"/>
        </w:rPr>
        <w:t>1.</w:t>
      </w:r>
      <w:r w:rsidR="00F30EE1" w:rsidRPr="0005678B">
        <w:rPr>
          <w:rFonts w:ascii="Arial" w:hAnsi="Arial" w:cs="Arial"/>
          <w:b/>
          <w:sz w:val="24"/>
          <w:szCs w:val="24"/>
        </w:rPr>
        <w:tab/>
      </w:r>
      <w:r w:rsidR="002F037D" w:rsidRPr="0005678B">
        <w:rPr>
          <w:rFonts w:ascii="Arial" w:hAnsi="Arial" w:cs="Arial"/>
          <w:b/>
          <w:sz w:val="24"/>
          <w:szCs w:val="24"/>
        </w:rPr>
        <w:t>Boar</w:t>
      </w:r>
      <w:r w:rsidR="00411B8C" w:rsidRPr="0005678B">
        <w:rPr>
          <w:rFonts w:ascii="Arial" w:hAnsi="Arial" w:cs="Arial"/>
          <w:b/>
          <w:sz w:val="24"/>
          <w:szCs w:val="24"/>
        </w:rPr>
        <w:t>d to Meet</w:t>
      </w:r>
    </w:p>
    <w:p w:rsidR="002F037D" w:rsidRPr="0005678B" w:rsidRDefault="002F037D" w:rsidP="0017716B">
      <w:pPr>
        <w:pStyle w:val="ListParagraph"/>
        <w:numPr>
          <w:ilvl w:val="0"/>
          <w:numId w:val="20"/>
        </w:numPr>
        <w:rPr>
          <w:rFonts w:ascii="Arial" w:hAnsi="Arial" w:cs="Arial"/>
          <w:sz w:val="24"/>
          <w:szCs w:val="24"/>
        </w:rPr>
      </w:pPr>
      <w:r w:rsidRPr="0005678B">
        <w:rPr>
          <w:rFonts w:ascii="Arial" w:hAnsi="Arial" w:cs="Arial"/>
          <w:sz w:val="24"/>
          <w:szCs w:val="24"/>
        </w:rPr>
        <w:t xml:space="preserve">The Board shall meet as often as is deemed necessary in every calendar year for </w:t>
      </w:r>
      <w:r w:rsidR="00772C46" w:rsidRPr="0005678B">
        <w:rPr>
          <w:rFonts w:ascii="Arial" w:hAnsi="Arial" w:cs="Arial"/>
          <w:sz w:val="24"/>
          <w:szCs w:val="24"/>
        </w:rPr>
        <w:t>the dispatch of business (and shall be at least as often as is required under the Act). Subject to this Constitution, it may adjourn and otherwise regulate its meetings as it thinks fit.</w:t>
      </w:r>
      <w:r w:rsidR="007B1217" w:rsidRPr="0005678B">
        <w:rPr>
          <w:rFonts w:ascii="Arial" w:hAnsi="Arial" w:cs="Arial"/>
          <w:sz w:val="24"/>
          <w:szCs w:val="24"/>
        </w:rPr>
        <w:t xml:space="preserve"> A Director may at any time convene a meeting of the Board within a reasonable time.</w:t>
      </w:r>
    </w:p>
    <w:p w:rsidR="007B1217" w:rsidRPr="0005678B" w:rsidRDefault="00A82BBE" w:rsidP="0017716B">
      <w:pPr>
        <w:pStyle w:val="ListParagraph"/>
        <w:numPr>
          <w:ilvl w:val="0"/>
          <w:numId w:val="20"/>
        </w:numPr>
        <w:rPr>
          <w:rFonts w:ascii="Arial" w:hAnsi="Arial" w:cs="Arial"/>
          <w:sz w:val="24"/>
          <w:szCs w:val="24"/>
        </w:rPr>
      </w:pPr>
      <w:r w:rsidRPr="0005678B">
        <w:rPr>
          <w:rFonts w:ascii="Arial" w:hAnsi="Arial" w:cs="Arial"/>
          <w:sz w:val="24"/>
          <w:szCs w:val="24"/>
        </w:rPr>
        <w:t xml:space="preserve">The Board shall meet on a minimum </w:t>
      </w:r>
      <w:r w:rsidR="00D97BCD" w:rsidRPr="0005678B">
        <w:rPr>
          <w:rFonts w:ascii="Arial" w:hAnsi="Arial" w:cs="Arial"/>
          <w:sz w:val="24"/>
          <w:szCs w:val="24"/>
        </w:rPr>
        <w:t xml:space="preserve">of bi-monthly basis or six (6) times </w:t>
      </w:r>
      <w:r w:rsidRPr="0005678B">
        <w:rPr>
          <w:rFonts w:ascii="Arial" w:hAnsi="Arial" w:cs="Arial"/>
          <w:sz w:val="24"/>
          <w:szCs w:val="24"/>
        </w:rPr>
        <w:t>per year.</w:t>
      </w:r>
    </w:p>
    <w:p w:rsidR="00A82BBE" w:rsidRPr="0005678B" w:rsidRDefault="00A82BBE" w:rsidP="0017716B">
      <w:pPr>
        <w:pStyle w:val="ListParagraph"/>
        <w:numPr>
          <w:ilvl w:val="0"/>
          <w:numId w:val="20"/>
        </w:numPr>
        <w:rPr>
          <w:rFonts w:ascii="Arial" w:hAnsi="Arial" w:cs="Arial"/>
          <w:sz w:val="24"/>
          <w:szCs w:val="24"/>
        </w:rPr>
      </w:pPr>
      <w:r w:rsidRPr="0005678B">
        <w:rPr>
          <w:rFonts w:ascii="Arial" w:hAnsi="Arial" w:cs="Arial"/>
          <w:sz w:val="24"/>
          <w:szCs w:val="24"/>
        </w:rPr>
        <w:t>The Board may meet on alternate months as a Committee to discuss any operational issues that may need addressing.</w:t>
      </w:r>
    </w:p>
    <w:p w:rsidR="007B1217" w:rsidRPr="0005678B" w:rsidRDefault="00F67336" w:rsidP="00F30EE1">
      <w:pPr>
        <w:ind w:left="1145" w:firstLine="295"/>
        <w:rPr>
          <w:rFonts w:ascii="Arial" w:hAnsi="Arial" w:cs="Arial"/>
          <w:b/>
          <w:sz w:val="24"/>
          <w:szCs w:val="24"/>
        </w:rPr>
      </w:pPr>
      <w:r w:rsidRPr="0005678B">
        <w:rPr>
          <w:rFonts w:ascii="Arial" w:hAnsi="Arial" w:cs="Arial"/>
          <w:b/>
          <w:sz w:val="24"/>
          <w:szCs w:val="24"/>
        </w:rPr>
        <w:t>17.2.</w:t>
      </w:r>
      <w:r w:rsidR="00F30EE1" w:rsidRPr="0005678B">
        <w:rPr>
          <w:rFonts w:ascii="Arial" w:hAnsi="Arial" w:cs="Arial"/>
          <w:b/>
          <w:sz w:val="24"/>
          <w:szCs w:val="24"/>
        </w:rPr>
        <w:tab/>
      </w:r>
      <w:r w:rsidR="00411B8C" w:rsidRPr="0005678B">
        <w:rPr>
          <w:rFonts w:ascii="Arial" w:hAnsi="Arial" w:cs="Arial"/>
          <w:b/>
          <w:sz w:val="24"/>
          <w:szCs w:val="24"/>
        </w:rPr>
        <w:t>Decisions of Board</w:t>
      </w:r>
    </w:p>
    <w:p w:rsidR="00F30EE1" w:rsidRPr="0005678B" w:rsidRDefault="005D012E" w:rsidP="00F30EE1">
      <w:pPr>
        <w:pStyle w:val="NoSpacing"/>
        <w:rPr>
          <w:rFonts w:ascii="Arial" w:hAnsi="Arial" w:cs="Arial"/>
          <w:sz w:val="24"/>
          <w:szCs w:val="24"/>
        </w:rPr>
      </w:pPr>
      <w:r w:rsidRPr="0005678B">
        <w:rPr>
          <w:rFonts w:ascii="Arial" w:hAnsi="Arial" w:cs="Arial"/>
        </w:rPr>
        <w:tab/>
      </w:r>
      <w:r w:rsidRPr="0005678B">
        <w:rPr>
          <w:rFonts w:ascii="Arial" w:hAnsi="Arial" w:cs="Arial"/>
        </w:rPr>
        <w:tab/>
      </w:r>
      <w:r w:rsidR="00F30EE1" w:rsidRPr="0005678B">
        <w:rPr>
          <w:rFonts w:ascii="Arial" w:hAnsi="Arial" w:cs="Arial"/>
        </w:rPr>
        <w:tab/>
      </w:r>
      <w:r w:rsidR="007B1217" w:rsidRPr="0005678B">
        <w:rPr>
          <w:rFonts w:ascii="Arial" w:hAnsi="Arial" w:cs="Arial"/>
          <w:sz w:val="24"/>
          <w:szCs w:val="24"/>
        </w:rPr>
        <w:t xml:space="preserve">Subject to this Constitution, questions arising at any meeting of the Board </w:t>
      </w:r>
    </w:p>
    <w:p w:rsidR="00F30EE1" w:rsidRPr="0005678B" w:rsidRDefault="007B1217" w:rsidP="00F30EE1">
      <w:pPr>
        <w:pStyle w:val="NoSpacing"/>
        <w:ind w:left="1440" w:firstLine="720"/>
        <w:rPr>
          <w:rFonts w:ascii="Arial" w:hAnsi="Arial" w:cs="Arial"/>
          <w:sz w:val="24"/>
          <w:szCs w:val="24"/>
        </w:rPr>
      </w:pPr>
      <w:r w:rsidRPr="0005678B">
        <w:rPr>
          <w:rFonts w:ascii="Arial" w:hAnsi="Arial" w:cs="Arial"/>
          <w:sz w:val="24"/>
          <w:szCs w:val="24"/>
        </w:rPr>
        <w:t xml:space="preserve">shall be decided by </w:t>
      </w:r>
      <w:proofErr w:type="gramStart"/>
      <w:r w:rsidRPr="0005678B">
        <w:rPr>
          <w:rFonts w:ascii="Arial" w:hAnsi="Arial" w:cs="Arial"/>
          <w:sz w:val="24"/>
          <w:szCs w:val="24"/>
        </w:rPr>
        <w:t>a majority of</w:t>
      </w:r>
      <w:proofErr w:type="gramEnd"/>
      <w:r w:rsidRPr="0005678B">
        <w:rPr>
          <w:rFonts w:ascii="Arial" w:hAnsi="Arial" w:cs="Arial"/>
          <w:sz w:val="24"/>
          <w:szCs w:val="24"/>
        </w:rPr>
        <w:t xml:space="preserve"> votes and a determination of a</w:t>
      </w:r>
      <w:r w:rsidR="00850C8B" w:rsidRPr="0005678B">
        <w:rPr>
          <w:rFonts w:ascii="Arial" w:hAnsi="Arial" w:cs="Arial"/>
          <w:sz w:val="24"/>
          <w:szCs w:val="24"/>
        </w:rPr>
        <w:t xml:space="preserve"> </w:t>
      </w:r>
      <w:r w:rsidRPr="0005678B">
        <w:rPr>
          <w:rFonts w:ascii="Arial" w:hAnsi="Arial" w:cs="Arial"/>
          <w:sz w:val="24"/>
          <w:szCs w:val="24"/>
        </w:rPr>
        <w:t>majority</w:t>
      </w:r>
    </w:p>
    <w:p w:rsidR="00F30EE1" w:rsidRPr="0005678B" w:rsidRDefault="007B1217" w:rsidP="00F30EE1">
      <w:pPr>
        <w:pStyle w:val="NoSpacing"/>
        <w:ind w:left="1440" w:firstLine="720"/>
        <w:rPr>
          <w:rFonts w:ascii="Arial" w:hAnsi="Arial" w:cs="Arial"/>
          <w:sz w:val="24"/>
          <w:szCs w:val="24"/>
        </w:rPr>
      </w:pPr>
      <w:r w:rsidRPr="0005678B">
        <w:rPr>
          <w:rFonts w:ascii="Arial" w:hAnsi="Arial" w:cs="Arial"/>
          <w:sz w:val="24"/>
          <w:szCs w:val="24"/>
        </w:rPr>
        <w:t>of Directors shall for all purposes be deemed a determination of the Board.</w:t>
      </w:r>
      <w:r w:rsidR="00850C8B" w:rsidRPr="0005678B">
        <w:rPr>
          <w:rFonts w:ascii="Arial" w:hAnsi="Arial" w:cs="Arial"/>
          <w:sz w:val="24"/>
          <w:szCs w:val="24"/>
        </w:rPr>
        <w:t xml:space="preserve"> </w:t>
      </w:r>
    </w:p>
    <w:p w:rsidR="00E40E38" w:rsidRDefault="00850C8B" w:rsidP="00E40E38">
      <w:pPr>
        <w:pStyle w:val="NoSpacing"/>
        <w:ind w:left="2160"/>
        <w:rPr>
          <w:rFonts w:ascii="Arial" w:hAnsi="Arial" w:cs="Arial"/>
          <w:sz w:val="24"/>
          <w:szCs w:val="24"/>
        </w:rPr>
      </w:pPr>
      <w:r w:rsidRPr="0005678B">
        <w:rPr>
          <w:rFonts w:ascii="Arial" w:hAnsi="Arial" w:cs="Arial"/>
          <w:sz w:val="24"/>
          <w:szCs w:val="24"/>
        </w:rPr>
        <w:t xml:space="preserve">All Directors </w:t>
      </w:r>
      <w:r w:rsidR="00A82BBE" w:rsidRPr="0005678B">
        <w:rPr>
          <w:rFonts w:ascii="Arial" w:hAnsi="Arial" w:cs="Arial"/>
          <w:sz w:val="24"/>
          <w:szCs w:val="24"/>
        </w:rPr>
        <w:t xml:space="preserve">(including the Chairman) </w:t>
      </w:r>
      <w:r w:rsidRPr="0005678B">
        <w:rPr>
          <w:rFonts w:ascii="Arial" w:hAnsi="Arial" w:cs="Arial"/>
          <w:sz w:val="24"/>
          <w:szCs w:val="24"/>
        </w:rPr>
        <w:t>shall have one (1) vote on any question. Where voting is equal</w:t>
      </w:r>
      <w:r w:rsidR="00A82BBE" w:rsidRPr="0005678B">
        <w:rPr>
          <w:rFonts w:ascii="Arial" w:hAnsi="Arial" w:cs="Arial"/>
          <w:sz w:val="24"/>
          <w:szCs w:val="24"/>
        </w:rPr>
        <w:t xml:space="preserve"> </w:t>
      </w:r>
      <w:r w:rsidRPr="0005678B">
        <w:rPr>
          <w:rFonts w:ascii="Arial" w:hAnsi="Arial" w:cs="Arial"/>
          <w:sz w:val="24"/>
          <w:szCs w:val="24"/>
        </w:rPr>
        <w:t>the motion will be lost.</w:t>
      </w:r>
    </w:p>
    <w:p w:rsidR="00E40E38" w:rsidRPr="00E40E38" w:rsidRDefault="00E40E38" w:rsidP="00E40E38">
      <w:pPr>
        <w:pStyle w:val="NoSpacing"/>
        <w:ind w:left="2160"/>
        <w:rPr>
          <w:rFonts w:ascii="Arial" w:hAnsi="Arial" w:cs="Arial"/>
          <w:sz w:val="24"/>
          <w:szCs w:val="24"/>
        </w:rPr>
      </w:pPr>
    </w:p>
    <w:p w:rsidR="00DE4AEF" w:rsidRPr="0005678B" w:rsidRDefault="00F67336" w:rsidP="00F30EE1">
      <w:pPr>
        <w:ind w:left="1145" w:firstLine="295"/>
        <w:rPr>
          <w:rFonts w:ascii="Arial" w:hAnsi="Arial" w:cs="Arial"/>
          <w:b/>
          <w:sz w:val="24"/>
          <w:szCs w:val="24"/>
        </w:rPr>
      </w:pPr>
      <w:r w:rsidRPr="0005678B">
        <w:rPr>
          <w:rFonts w:ascii="Arial" w:hAnsi="Arial" w:cs="Arial"/>
          <w:b/>
          <w:sz w:val="24"/>
          <w:szCs w:val="24"/>
        </w:rPr>
        <w:t>17.3.</w:t>
      </w:r>
      <w:r w:rsidR="00F30EE1" w:rsidRPr="0005678B">
        <w:rPr>
          <w:rFonts w:ascii="Arial" w:hAnsi="Arial" w:cs="Arial"/>
          <w:b/>
          <w:sz w:val="24"/>
          <w:szCs w:val="24"/>
        </w:rPr>
        <w:tab/>
      </w:r>
      <w:r w:rsidR="00411B8C" w:rsidRPr="0005678B">
        <w:rPr>
          <w:rFonts w:ascii="Arial" w:hAnsi="Arial" w:cs="Arial"/>
          <w:b/>
          <w:sz w:val="24"/>
          <w:szCs w:val="24"/>
        </w:rPr>
        <w:t>Resolutions Not in Meeting</w:t>
      </w:r>
    </w:p>
    <w:p w:rsidR="004C69CE" w:rsidRPr="0005678B" w:rsidRDefault="00DE4AEF" w:rsidP="004C69CE">
      <w:pPr>
        <w:ind w:left="2880" w:hanging="720"/>
        <w:rPr>
          <w:rFonts w:ascii="Arial" w:hAnsi="Arial" w:cs="Arial"/>
          <w:sz w:val="24"/>
          <w:szCs w:val="24"/>
        </w:rPr>
      </w:pPr>
      <w:r w:rsidRPr="0005678B">
        <w:rPr>
          <w:rFonts w:ascii="Arial" w:hAnsi="Arial" w:cs="Arial"/>
          <w:sz w:val="24"/>
          <w:szCs w:val="24"/>
        </w:rPr>
        <w:t>a.</w:t>
      </w:r>
      <w:r w:rsidRPr="0005678B">
        <w:rPr>
          <w:rFonts w:ascii="Arial" w:hAnsi="Arial" w:cs="Arial"/>
          <w:sz w:val="24"/>
          <w:szCs w:val="24"/>
        </w:rPr>
        <w:tab/>
        <w:t>A resolution in writing</w:t>
      </w:r>
      <w:r w:rsidR="004C69CE" w:rsidRPr="0005678B">
        <w:rPr>
          <w:rFonts w:ascii="Arial" w:hAnsi="Arial" w:cs="Arial"/>
          <w:sz w:val="24"/>
          <w:szCs w:val="24"/>
        </w:rPr>
        <w:t xml:space="preserve"> </w:t>
      </w:r>
      <w:r w:rsidRPr="0005678B">
        <w:rPr>
          <w:rFonts w:ascii="Arial" w:hAnsi="Arial" w:cs="Arial"/>
          <w:sz w:val="24"/>
          <w:szCs w:val="24"/>
        </w:rPr>
        <w:t>that has been signed or assented to by facsimile,</w:t>
      </w:r>
      <w:r w:rsidR="008E1ACC" w:rsidRPr="0005678B">
        <w:rPr>
          <w:rFonts w:ascii="Arial" w:hAnsi="Arial" w:cs="Arial"/>
          <w:sz w:val="24"/>
          <w:szCs w:val="24"/>
        </w:rPr>
        <w:t xml:space="preserve"> </w:t>
      </w:r>
      <w:proofErr w:type="gramStart"/>
      <w:r w:rsidR="008E1ACC" w:rsidRPr="0005678B">
        <w:rPr>
          <w:rFonts w:ascii="Arial" w:hAnsi="Arial" w:cs="Arial"/>
          <w:sz w:val="24"/>
          <w:szCs w:val="24"/>
        </w:rPr>
        <w:t>email</w:t>
      </w:r>
      <w:proofErr w:type="gramEnd"/>
      <w:r w:rsidR="008E1ACC" w:rsidRPr="0005678B">
        <w:rPr>
          <w:rFonts w:ascii="Arial" w:hAnsi="Arial" w:cs="Arial"/>
          <w:sz w:val="24"/>
          <w:szCs w:val="24"/>
        </w:rPr>
        <w:t xml:space="preserve"> </w:t>
      </w:r>
      <w:r w:rsidRPr="0005678B">
        <w:rPr>
          <w:rFonts w:ascii="Arial" w:hAnsi="Arial" w:cs="Arial"/>
          <w:sz w:val="24"/>
          <w:szCs w:val="24"/>
        </w:rPr>
        <w:t>or other form of visible</w:t>
      </w:r>
      <w:r w:rsidR="00384436" w:rsidRPr="0005678B">
        <w:rPr>
          <w:rFonts w:ascii="Arial" w:hAnsi="Arial" w:cs="Arial"/>
          <w:sz w:val="24"/>
          <w:szCs w:val="24"/>
        </w:rPr>
        <w:t xml:space="preserve"> or</w:t>
      </w:r>
      <w:r w:rsidR="004C69CE" w:rsidRPr="0005678B">
        <w:rPr>
          <w:rFonts w:ascii="Arial" w:hAnsi="Arial" w:cs="Arial"/>
          <w:sz w:val="24"/>
          <w:szCs w:val="24"/>
        </w:rPr>
        <w:t xml:space="preserve"> electronic communication by </w:t>
      </w:r>
      <w:r w:rsidR="008E1ACC" w:rsidRPr="0005678B">
        <w:rPr>
          <w:rFonts w:ascii="Arial" w:hAnsi="Arial" w:cs="Arial"/>
          <w:sz w:val="24"/>
          <w:szCs w:val="24"/>
        </w:rPr>
        <w:t>a majority of</w:t>
      </w:r>
      <w:r w:rsidR="004C69CE" w:rsidRPr="0005678B">
        <w:rPr>
          <w:rFonts w:ascii="Arial" w:hAnsi="Arial" w:cs="Arial"/>
          <w:sz w:val="24"/>
          <w:szCs w:val="24"/>
        </w:rPr>
        <w:t xml:space="preserve"> the directors</w:t>
      </w:r>
      <w:r w:rsidR="008E1ACC" w:rsidRPr="0005678B">
        <w:rPr>
          <w:rFonts w:ascii="Arial" w:hAnsi="Arial" w:cs="Arial"/>
          <w:sz w:val="24"/>
          <w:szCs w:val="24"/>
        </w:rPr>
        <w:t>,</w:t>
      </w:r>
      <w:r w:rsidR="004C69CE" w:rsidRPr="0005678B">
        <w:rPr>
          <w:rFonts w:ascii="Arial" w:hAnsi="Arial" w:cs="Arial"/>
          <w:sz w:val="24"/>
          <w:szCs w:val="24"/>
        </w:rPr>
        <w:t xml:space="preserve"> shall be as valid and effectual as if it had been passed at a meeting of directors duly convened and held. Any such resolution may consist of several documents in like form each signed by one or more of the directors.</w:t>
      </w:r>
    </w:p>
    <w:p w:rsidR="006C0EA4" w:rsidRPr="0005678B" w:rsidRDefault="004C69CE" w:rsidP="00EC5272">
      <w:pPr>
        <w:ind w:left="2880" w:hanging="720"/>
        <w:rPr>
          <w:rFonts w:ascii="Arial" w:hAnsi="Arial" w:cs="Arial"/>
          <w:sz w:val="24"/>
          <w:szCs w:val="24"/>
        </w:rPr>
      </w:pPr>
      <w:r w:rsidRPr="0005678B">
        <w:rPr>
          <w:rFonts w:ascii="Arial" w:hAnsi="Arial" w:cs="Arial"/>
          <w:sz w:val="24"/>
          <w:szCs w:val="24"/>
        </w:rPr>
        <w:t>b.</w:t>
      </w:r>
      <w:r w:rsidRPr="0005678B">
        <w:rPr>
          <w:rFonts w:ascii="Arial" w:hAnsi="Arial" w:cs="Arial"/>
          <w:sz w:val="24"/>
          <w:szCs w:val="24"/>
        </w:rPr>
        <w:tab/>
        <w:t>Without limiting the power of the Board to</w:t>
      </w:r>
      <w:r w:rsidR="006C0EA4" w:rsidRPr="0005678B">
        <w:rPr>
          <w:rFonts w:ascii="Arial" w:hAnsi="Arial" w:cs="Arial"/>
          <w:sz w:val="24"/>
          <w:szCs w:val="24"/>
        </w:rPr>
        <w:t xml:space="preserve"> </w:t>
      </w:r>
      <w:r w:rsidR="005A5C65" w:rsidRPr="0005678B">
        <w:rPr>
          <w:rFonts w:ascii="Arial" w:hAnsi="Arial" w:cs="Arial"/>
          <w:sz w:val="24"/>
          <w:szCs w:val="24"/>
        </w:rPr>
        <w:t>regulate it</w:t>
      </w:r>
      <w:r w:rsidRPr="0005678B">
        <w:rPr>
          <w:rFonts w:ascii="Arial" w:hAnsi="Arial" w:cs="Arial"/>
          <w:sz w:val="24"/>
          <w:szCs w:val="24"/>
        </w:rPr>
        <w:t>s</w:t>
      </w:r>
      <w:r w:rsidR="005A5C65" w:rsidRPr="0005678B">
        <w:rPr>
          <w:rFonts w:ascii="Arial" w:hAnsi="Arial" w:cs="Arial"/>
          <w:sz w:val="24"/>
          <w:szCs w:val="24"/>
        </w:rPr>
        <w:t>’</w:t>
      </w:r>
      <w:r w:rsidRPr="0005678B">
        <w:rPr>
          <w:rFonts w:ascii="Arial" w:hAnsi="Arial" w:cs="Arial"/>
          <w:sz w:val="24"/>
          <w:szCs w:val="24"/>
        </w:rPr>
        <w:t xml:space="preserve"> </w:t>
      </w:r>
      <w:r w:rsidR="006C0EA4" w:rsidRPr="0005678B">
        <w:rPr>
          <w:rFonts w:ascii="Arial" w:hAnsi="Arial" w:cs="Arial"/>
          <w:sz w:val="24"/>
          <w:szCs w:val="24"/>
        </w:rPr>
        <w:t xml:space="preserve">meetings as it thinks </w:t>
      </w:r>
      <w:r w:rsidR="00EC5272" w:rsidRPr="0005678B">
        <w:rPr>
          <w:rFonts w:ascii="Arial" w:hAnsi="Arial" w:cs="Arial"/>
          <w:sz w:val="24"/>
          <w:szCs w:val="24"/>
        </w:rPr>
        <w:t xml:space="preserve">     </w:t>
      </w:r>
      <w:r w:rsidR="006C0EA4" w:rsidRPr="0005678B">
        <w:rPr>
          <w:rFonts w:ascii="Arial" w:hAnsi="Arial" w:cs="Arial"/>
          <w:sz w:val="24"/>
          <w:szCs w:val="24"/>
        </w:rPr>
        <w:t xml:space="preserve">fit, a meeting of the Board may be held where one or more of the directors is not physically present at the meeting, provided:                                                </w:t>
      </w:r>
    </w:p>
    <w:p w:rsidR="00F51631" w:rsidRPr="0005678B" w:rsidRDefault="00F42DE6" w:rsidP="00EC5272">
      <w:pPr>
        <w:ind w:left="2880" w:hanging="720"/>
        <w:rPr>
          <w:rFonts w:ascii="Arial" w:hAnsi="Arial" w:cs="Arial"/>
          <w:sz w:val="24"/>
          <w:szCs w:val="24"/>
        </w:rPr>
      </w:pPr>
      <w:r w:rsidRPr="0005678B">
        <w:rPr>
          <w:rFonts w:ascii="Arial" w:hAnsi="Arial" w:cs="Arial"/>
          <w:sz w:val="24"/>
          <w:szCs w:val="24"/>
        </w:rPr>
        <w:t>b.1</w:t>
      </w:r>
      <w:r w:rsidR="00EC5272" w:rsidRPr="0005678B">
        <w:rPr>
          <w:rFonts w:ascii="Arial" w:hAnsi="Arial" w:cs="Arial"/>
          <w:sz w:val="24"/>
          <w:szCs w:val="24"/>
        </w:rPr>
        <w:t>.</w:t>
      </w:r>
      <w:r w:rsidR="00EC5272" w:rsidRPr="0005678B">
        <w:rPr>
          <w:rFonts w:ascii="Arial" w:hAnsi="Arial" w:cs="Arial"/>
          <w:sz w:val="24"/>
          <w:szCs w:val="24"/>
        </w:rPr>
        <w:tab/>
      </w:r>
      <w:r w:rsidR="006C0EA4" w:rsidRPr="0005678B">
        <w:rPr>
          <w:rFonts w:ascii="Arial" w:hAnsi="Arial" w:cs="Arial"/>
          <w:sz w:val="24"/>
          <w:szCs w:val="24"/>
        </w:rPr>
        <w:t>All persons participating in the mee</w:t>
      </w:r>
      <w:r w:rsidR="00EC5272" w:rsidRPr="0005678B">
        <w:rPr>
          <w:rFonts w:ascii="Arial" w:hAnsi="Arial" w:cs="Arial"/>
          <w:sz w:val="24"/>
          <w:szCs w:val="24"/>
        </w:rPr>
        <w:t xml:space="preserve">ting </w:t>
      </w:r>
      <w:proofErr w:type="gramStart"/>
      <w:r w:rsidR="00EC5272" w:rsidRPr="0005678B">
        <w:rPr>
          <w:rFonts w:ascii="Arial" w:hAnsi="Arial" w:cs="Arial"/>
          <w:sz w:val="24"/>
          <w:szCs w:val="24"/>
        </w:rPr>
        <w:t>are able to</w:t>
      </w:r>
      <w:proofErr w:type="gramEnd"/>
      <w:r w:rsidR="00EC5272" w:rsidRPr="0005678B">
        <w:rPr>
          <w:rFonts w:ascii="Arial" w:hAnsi="Arial" w:cs="Arial"/>
          <w:sz w:val="24"/>
          <w:szCs w:val="24"/>
        </w:rPr>
        <w:t xml:space="preserve"> communicate </w:t>
      </w:r>
      <w:r w:rsidR="005A5C65" w:rsidRPr="0005678B">
        <w:rPr>
          <w:rFonts w:ascii="Arial" w:hAnsi="Arial" w:cs="Arial"/>
          <w:sz w:val="24"/>
          <w:szCs w:val="24"/>
        </w:rPr>
        <w:t xml:space="preserve">with each other </w:t>
      </w:r>
      <w:r w:rsidR="006C0EA4" w:rsidRPr="0005678B">
        <w:rPr>
          <w:rFonts w:ascii="Arial" w:hAnsi="Arial" w:cs="Arial"/>
          <w:sz w:val="24"/>
          <w:szCs w:val="24"/>
        </w:rPr>
        <w:t>effectively, simultaneously and instant</w:t>
      </w:r>
      <w:r w:rsidR="00F51631" w:rsidRPr="0005678B">
        <w:rPr>
          <w:rFonts w:ascii="Arial" w:hAnsi="Arial" w:cs="Arial"/>
          <w:sz w:val="24"/>
          <w:szCs w:val="24"/>
        </w:rPr>
        <w:t>aneously whether by</w:t>
      </w:r>
      <w:r w:rsidR="006C0EA4" w:rsidRPr="0005678B">
        <w:rPr>
          <w:rFonts w:ascii="Arial" w:hAnsi="Arial" w:cs="Arial"/>
          <w:sz w:val="24"/>
          <w:szCs w:val="24"/>
        </w:rPr>
        <w:t xml:space="preserve"> means of telephone or other form of communication.</w:t>
      </w:r>
    </w:p>
    <w:p w:rsidR="003F7F9A" w:rsidRPr="0005678B" w:rsidRDefault="00F42DE6" w:rsidP="00EC5272">
      <w:pPr>
        <w:ind w:left="2880" w:hanging="720"/>
        <w:rPr>
          <w:rFonts w:ascii="Arial" w:hAnsi="Arial" w:cs="Arial"/>
          <w:sz w:val="24"/>
          <w:szCs w:val="24"/>
        </w:rPr>
      </w:pPr>
      <w:r w:rsidRPr="0005678B">
        <w:rPr>
          <w:rFonts w:ascii="Arial" w:hAnsi="Arial" w:cs="Arial"/>
          <w:sz w:val="24"/>
          <w:szCs w:val="24"/>
        </w:rPr>
        <w:lastRenderedPageBreak/>
        <w:t>b.2.</w:t>
      </w:r>
      <w:r w:rsidR="003F7F9A" w:rsidRPr="0005678B">
        <w:rPr>
          <w:rFonts w:ascii="Arial" w:hAnsi="Arial" w:cs="Arial"/>
          <w:sz w:val="24"/>
          <w:szCs w:val="24"/>
        </w:rPr>
        <w:tab/>
        <w:t>Notice of the meeting is given to all the directors entitled to notice in accordance with the usual procedures agreed upon or laid down from time to time by the board or this Constitution. The notice will specify that directors are not required to be present in person.</w:t>
      </w:r>
    </w:p>
    <w:p w:rsidR="00EC5272" w:rsidRPr="0005678B" w:rsidRDefault="003F7F9A" w:rsidP="00A52326">
      <w:pPr>
        <w:ind w:left="2880" w:hanging="720"/>
        <w:rPr>
          <w:rFonts w:ascii="Arial" w:hAnsi="Arial" w:cs="Arial"/>
          <w:sz w:val="24"/>
          <w:szCs w:val="24"/>
        </w:rPr>
      </w:pPr>
      <w:r w:rsidRPr="0005678B">
        <w:rPr>
          <w:rFonts w:ascii="Arial" w:hAnsi="Arial" w:cs="Arial"/>
          <w:sz w:val="24"/>
          <w:szCs w:val="24"/>
        </w:rPr>
        <w:t>b.3.</w:t>
      </w:r>
      <w:r w:rsidRPr="0005678B">
        <w:rPr>
          <w:rFonts w:ascii="Arial" w:hAnsi="Arial" w:cs="Arial"/>
          <w:sz w:val="24"/>
          <w:szCs w:val="24"/>
        </w:rPr>
        <w:tab/>
        <w:t xml:space="preserve">If a failure in communications prevents </w:t>
      </w:r>
      <w:r w:rsidR="00884A0B" w:rsidRPr="0005678B">
        <w:rPr>
          <w:rFonts w:ascii="Arial" w:hAnsi="Arial" w:cs="Arial"/>
          <w:sz w:val="24"/>
          <w:szCs w:val="24"/>
        </w:rPr>
        <w:t>Clause</w:t>
      </w:r>
      <w:r w:rsidR="00884A0B" w:rsidRPr="0005678B">
        <w:rPr>
          <w:rFonts w:ascii="Arial" w:hAnsi="Arial" w:cs="Arial"/>
          <w:b/>
          <w:sz w:val="24"/>
          <w:szCs w:val="24"/>
        </w:rPr>
        <w:t xml:space="preserve"> </w:t>
      </w:r>
      <w:r w:rsidR="00395363" w:rsidRPr="0005678B">
        <w:rPr>
          <w:rFonts w:ascii="Arial" w:hAnsi="Arial" w:cs="Arial"/>
          <w:sz w:val="24"/>
          <w:szCs w:val="24"/>
        </w:rPr>
        <w:t>17.3.b.1</w:t>
      </w:r>
      <w:r w:rsidRPr="0005678B">
        <w:rPr>
          <w:rFonts w:ascii="Arial" w:hAnsi="Arial" w:cs="Arial"/>
          <w:sz w:val="24"/>
          <w:szCs w:val="24"/>
        </w:rPr>
        <w:t xml:space="preserve"> from being satisfied by the number of directors which constitutes a quorum</w:t>
      </w:r>
      <w:r w:rsidR="002F3DFB" w:rsidRPr="0005678B">
        <w:rPr>
          <w:rFonts w:ascii="Arial" w:hAnsi="Arial" w:cs="Arial"/>
          <w:sz w:val="24"/>
          <w:szCs w:val="24"/>
        </w:rPr>
        <w:t xml:space="preserve">, and none of such directors are present at the place where the meeting is deemed </w:t>
      </w:r>
      <w:proofErr w:type="gramStart"/>
      <w:r w:rsidR="002F3DFB" w:rsidRPr="0005678B">
        <w:rPr>
          <w:rFonts w:ascii="Arial" w:hAnsi="Arial" w:cs="Arial"/>
          <w:sz w:val="24"/>
          <w:szCs w:val="24"/>
        </w:rPr>
        <w:t>by virtue of</w:t>
      </w:r>
      <w:proofErr w:type="gramEnd"/>
      <w:r w:rsidR="002F3DFB" w:rsidRPr="0005678B">
        <w:rPr>
          <w:rFonts w:ascii="Arial" w:hAnsi="Arial" w:cs="Arial"/>
          <w:sz w:val="24"/>
          <w:szCs w:val="24"/>
        </w:rPr>
        <w:t xml:space="preserve"> the further provisions of this rule to be held, then the meeting shall be suspended until </w:t>
      </w:r>
      <w:r w:rsidR="00884A0B" w:rsidRPr="0005678B">
        <w:rPr>
          <w:rFonts w:ascii="Arial" w:hAnsi="Arial" w:cs="Arial"/>
          <w:sz w:val="24"/>
          <w:szCs w:val="24"/>
        </w:rPr>
        <w:t>C</w:t>
      </w:r>
      <w:r w:rsidR="002F3DFB" w:rsidRPr="0005678B">
        <w:rPr>
          <w:rFonts w:ascii="Arial" w:hAnsi="Arial" w:cs="Arial"/>
          <w:sz w:val="24"/>
          <w:szCs w:val="24"/>
        </w:rPr>
        <w:t xml:space="preserve">lause </w:t>
      </w:r>
      <w:r w:rsidR="00395363" w:rsidRPr="0005678B">
        <w:rPr>
          <w:rFonts w:ascii="Arial" w:hAnsi="Arial" w:cs="Arial"/>
          <w:sz w:val="24"/>
          <w:szCs w:val="24"/>
        </w:rPr>
        <w:t>17</w:t>
      </w:r>
      <w:r w:rsidR="00250F19" w:rsidRPr="0005678B">
        <w:rPr>
          <w:rFonts w:ascii="Arial" w:hAnsi="Arial" w:cs="Arial"/>
          <w:sz w:val="24"/>
          <w:szCs w:val="24"/>
        </w:rPr>
        <w:t>.3.b.1</w:t>
      </w:r>
      <w:r w:rsidR="002F3DFB" w:rsidRPr="0005678B">
        <w:rPr>
          <w:rFonts w:ascii="Arial" w:hAnsi="Arial" w:cs="Arial"/>
          <w:sz w:val="24"/>
          <w:szCs w:val="24"/>
        </w:rPr>
        <w:t xml:space="preserve"> is satisfied again.</w:t>
      </w:r>
      <w:r w:rsidRPr="0005678B">
        <w:rPr>
          <w:rFonts w:ascii="Arial" w:hAnsi="Arial" w:cs="Arial"/>
          <w:sz w:val="24"/>
          <w:szCs w:val="24"/>
        </w:rPr>
        <w:t xml:space="preserve"> </w:t>
      </w:r>
      <w:r w:rsidR="00AA013F" w:rsidRPr="0005678B">
        <w:rPr>
          <w:rFonts w:ascii="Arial" w:hAnsi="Arial" w:cs="Arial"/>
          <w:sz w:val="24"/>
          <w:szCs w:val="24"/>
        </w:rPr>
        <w:t>If such condition is not satisfied within fifteen minutes from the interruption, the meeting shall be deemed to have been terminated or adjourned.</w:t>
      </w:r>
    </w:p>
    <w:p w:rsidR="00AA013F" w:rsidRPr="0005678B" w:rsidRDefault="00AA013F" w:rsidP="00EC5272">
      <w:pPr>
        <w:ind w:left="2880" w:hanging="720"/>
        <w:rPr>
          <w:rFonts w:ascii="Arial" w:hAnsi="Arial" w:cs="Arial"/>
          <w:sz w:val="24"/>
          <w:szCs w:val="24"/>
        </w:rPr>
      </w:pPr>
      <w:r w:rsidRPr="0005678B">
        <w:rPr>
          <w:rFonts w:ascii="Arial" w:hAnsi="Arial" w:cs="Arial"/>
          <w:sz w:val="24"/>
          <w:szCs w:val="24"/>
        </w:rPr>
        <w:t xml:space="preserve">b.4. </w:t>
      </w:r>
      <w:r w:rsidRPr="0005678B">
        <w:rPr>
          <w:rFonts w:ascii="Arial" w:hAnsi="Arial" w:cs="Arial"/>
          <w:sz w:val="24"/>
          <w:szCs w:val="24"/>
        </w:rPr>
        <w:tab/>
        <w:t>Any meeting held where one or more of the directors is not physically present</w:t>
      </w:r>
      <w:r w:rsidR="00675475" w:rsidRPr="0005678B">
        <w:rPr>
          <w:rFonts w:ascii="Arial" w:hAnsi="Arial" w:cs="Arial"/>
          <w:sz w:val="24"/>
          <w:szCs w:val="24"/>
        </w:rPr>
        <w:t>,</w:t>
      </w:r>
      <w:r w:rsidRPr="0005678B">
        <w:rPr>
          <w:rFonts w:ascii="Arial" w:hAnsi="Arial" w:cs="Arial"/>
          <w:sz w:val="24"/>
          <w:szCs w:val="24"/>
        </w:rPr>
        <w:t xml:space="preserve"> shall be deemed to be held at the place specified in the notice of the meeting, provided a director is there present.  If no director is there present, the meeting shall be deemed to be held at the place where the c</w:t>
      </w:r>
      <w:r w:rsidR="001F6FA2" w:rsidRPr="0005678B">
        <w:rPr>
          <w:rFonts w:ascii="Arial" w:hAnsi="Arial" w:cs="Arial"/>
          <w:sz w:val="24"/>
          <w:szCs w:val="24"/>
        </w:rPr>
        <w:t>hairperson of the meeting is lo</w:t>
      </w:r>
      <w:r w:rsidRPr="0005678B">
        <w:rPr>
          <w:rFonts w:ascii="Arial" w:hAnsi="Arial" w:cs="Arial"/>
          <w:sz w:val="24"/>
          <w:szCs w:val="24"/>
        </w:rPr>
        <w:t>cated.</w:t>
      </w:r>
    </w:p>
    <w:p w:rsidR="00850C8B" w:rsidRPr="0005678B" w:rsidRDefault="00F67336" w:rsidP="00F30EE1">
      <w:pPr>
        <w:ind w:left="850" w:firstLine="590"/>
        <w:rPr>
          <w:rFonts w:ascii="Arial" w:hAnsi="Arial" w:cs="Arial"/>
          <w:b/>
          <w:sz w:val="24"/>
          <w:szCs w:val="24"/>
        </w:rPr>
      </w:pPr>
      <w:r w:rsidRPr="0005678B">
        <w:rPr>
          <w:rFonts w:ascii="Arial" w:hAnsi="Arial" w:cs="Arial"/>
          <w:b/>
          <w:sz w:val="24"/>
          <w:szCs w:val="24"/>
        </w:rPr>
        <w:t>17.4.</w:t>
      </w:r>
      <w:r w:rsidR="00F30EE1" w:rsidRPr="0005678B">
        <w:rPr>
          <w:rFonts w:ascii="Arial" w:hAnsi="Arial" w:cs="Arial"/>
          <w:b/>
          <w:sz w:val="24"/>
          <w:szCs w:val="24"/>
        </w:rPr>
        <w:tab/>
      </w:r>
      <w:r w:rsidR="00411B8C" w:rsidRPr="0005678B">
        <w:rPr>
          <w:rFonts w:ascii="Arial" w:hAnsi="Arial" w:cs="Arial"/>
          <w:b/>
          <w:sz w:val="24"/>
          <w:szCs w:val="24"/>
        </w:rPr>
        <w:t>Quorum</w:t>
      </w:r>
    </w:p>
    <w:p w:rsidR="00702427" w:rsidRPr="0005678B" w:rsidRDefault="004726E1" w:rsidP="00F30EE1">
      <w:pPr>
        <w:ind w:left="2160"/>
        <w:rPr>
          <w:rFonts w:ascii="Arial" w:hAnsi="Arial" w:cs="Arial"/>
          <w:b/>
          <w:sz w:val="24"/>
          <w:szCs w:val="24"/>
        </w:rPr>
      </w:pPr>
      <w:r w:rsidRPr="0005678B">
        <w:rPr>
          <w:rFonts w:ascii="Arial" w:hAnsi="Arial" w:cs="Arial"/>
          <w:sz w:val="24"/>
          <w:szCs w:val="24"/>
        </w:rPr>
        <w:t xml:space="preserve">At meetings of the Board the number of Directors whose presence is required to constitute a quorum is </w:t>
      </w:r>
      <w:r w:rsidR="008F0ACF" w:rsidRPr="0005678B">
        <w:rPr>
          <w:rFonts w:ascii="Arial" w:hAnsi="Arial" w:cs="Arial"/>
          <w:sz w:val="24"/>
          <w:szCs w:val="24"/>
        </w:rPr>
        <w:t>five (5).</w:t>
      </w:r>
    </w:p>
    <w:p w:rsidR="000B1D04" w:rsidRPr="0005678B" w:rsidRDefault="00F67336" w:rsidP="00F30EE1">
      <w:pPr>
        <w:ind w:left="1145" w:firstLine="295"/>
        <w:rPr>
          <w:rFonts w:ascii="Arial" w:hAnsi="Arial" w:cs="Arial"/>
          <w:b/>
          <w:sz w:val="24"/>
          <w:szCs w:val="24"/>
        </w:rPr>
      </w:pPr>
      <w:r w:rsidRPr="0005678B">
        <w:rPr>
          <w:rFonts w:ascii="Arial" w:hAnsi="Arial" w:cs="Arial"/>
          <w:b/>
          <w:sz w:val="24"/>
          <w:szCs w:val="24"/>
        </w:rPr>
        <w:t>17.5.</w:t>
      </w:r>
      <w:r w:rsidR="00F30EE1" w:rsidRPr="0005678B">
        <w:rPr>
          <w:rFonts w:ascii="Arial" w:hAnsi="Arial" w:cs="Arial"/>
          <w:b/>
          <w:sz w:val="24"/>
          <w:szCs w:val="24"/>
        </w:rPr>
        <w:tab/>
      </w:r>
      <w:r w:rsidR="00411B8C" w:rsidRPr="0005678B">
        <w:rPr>
          <w:rFonts w:ascii="Arial" w:hAnsi="Arial" w:cs="Arial"/>
          <w:b/>
          <w:sz w:val="24"/>
          <w:szCs w:val="24"/>
        </w:rPr>
        <w:t>Notice of Board Meetings</w:t>
      </w:r>
    </w:p>
    <w:p w:rsidR="000B1D04" w:rsidRPr="0005678B" w:rsidRDefault="000B1D04" w:rsidP="00F30EE1">
      <w:pPr>
        <w:ind w:left="2160"/>
        <w:rPr>
          <w:rFonts w:ascii="Arial" w:hAnsi="Arial" w:cs="Arial"/>
          <w:sz w:val="24"/>
          <w:szCs w:val="24"/>
        </w:rPr>
      </w:pPr>
      <w:r w:rsidRPr="0005678B">
        <w:rPr>
          <w:rFonts w:ascii="Arial" w:hAnsi="Arial" w:cs="Arial"/>
          <w:sz w:val="24"/>
          <w:szCs w:val="24"/>
        </w:rPr>
        <w:t>Unless all Directors agree to hold a meeting at shorter notice, (which agreement shall be sufficiently evidenced by their apology or presence) not less than fourteen (14) days written notice of the meeting of the Board shall be given to each Director. The agenda shall be forwarded to each Director not less than four (4) days prior to such meeting.</w:t>
      </w:r>
    </w:p>
    <w:p w:rsidR="000B1D04" w:rsidRPr="0005678B" w:rsidRDefault="00F67336" w:rsidP="00F30EE1">
      <w:pPr>
        <w:ind w:left="1145" w:firstLine="295"/>
        <w:rPr>
          <w:rFonts w:ascii="Arial" w:hAnsi="Arial" w:cs="Arial"/>
          <w:b/>
          <w:sz w:val="24"/>
          <w:szCs w:val="24"/>
        </w:rPr>
      </w:pPr>
      <w:r w:rsidRPr="0005678B">
        <w:rPr>
          <w:rFonts w:ascii="Arial" w:hAnsi="Arial" w:cs="Arial"/>
          <w:b/>
          <w:sz w:val="24"/>
          <w:szCs w:val="24"/>
        </w:rPr>
        <w:t>17.6.</w:t>
      </w:r>
      <w:r w:rsidR="00F30EE1" w:rsidRPr="0005678B">
        <w:rPr>
          <w:rFonts w:ascii="Arial" w:hAnsi="Arial" w:cs="Arial"/>
          <w:b/>
          <w:sz w:val="24"/>
          <w:szCs w:val="24"/>
        </w:rPr>
        <w:tab/>
      </w:r>
      <w:r w:rsidR="00411B8C" w:rsidRPr="0005678B">
        <w:rPr>
          <w:rFonts w:ascii="Arial" w:hAnsi="Arial" w:cs="Arial"/>
          <w:b/>
          <w:sz w:val="24"/>
          <w:szCs w:val="24"/>
        </w:rPr>
        <w:t>Chairperson</w:t>
      </w:r>
    </w:p>
    <w:p w:rsidR="00A27AB5" w:rsidRPr="0005678B" w:rsidRDefault="000B1D04" w:rsidP="00F30EE1">
      <w:pPr>
        <w:ind w:left="2160"/>
        <w:rPr>
          <w:rFonts w:ascii="Arial" w:hAnsi="Arial" w:cs="Arial"/>
          <w:sz w:val="24"/>
          <w:szCs w:val="24"/>
        </w:rPr>
      </w:pPr>
      <w:r w:rsidRPr="0005678B">
        <w:rPr>
          <w:rFonts w:ascii="Arial" w:hAnsi="Arial" w:cs="Arial"/>
          <w:sz w:val="24"/>
          <w:szCs w:val="24"/>
        </w:rPr>
        <w:t>The Board shall appoint a chairperson from among its number. The chairperson shall be the nominal head of the Association and will act as chair of any Board meeting or General Meeting at which he is present.</w:t>
      </w:r>
      <w:r w:rsidR="00B833B7" w:rsidRPr="0005678B">
        <w:rPr>
          <w:rFonts w:ascii="Arial" w:hAnsi="Arial" w:cs="Arial"/>
          <w:sz w:val="24"/>
          <w:szCs w:val="24"/>
        </w:rPr>
        <w:t xml:space="preserve"> If the chairperson is not present, or is unwilling or unable to preside at a Board meeting</w:t>
      </w:r>
      <w:r w:rsidR="0062496A" w:rsidRPr="0005678B">
        <w:rPr>
          <w:rFonts w:ascii="Arial" w:hAnsi="Arial" w:cs="Arial"/>
          <w:sz w:val="24"/>
          <w:szCs w:val="24"/>
        </w:rPr>
        <w:t>,</w:t>
      </w:r>
      <w:r w:rsidR="00B833B7" w:rsidRPr="0005678B">
        <w:rPr>
          <w:rFonts w:ascii="Arial" w:hAnsi="Arial" w:cs="Arial"/>
          <w:sz w:val="24"/>
          <w:szCs w:val="24"/>
        </w:rPr>
        <w:t xml:space="preserve"> the remaining Directors shall appoint another Director to preside as chair for that meeting only.</w:t>
      </w:r>
    </w:p>
    <w:p w:rsidR="00A27AB5" w:rsidRPr="0005678B" w:rsidRDefault="00F67336" w:rsidP="00F30EE1">
      <w:pPr>
        <w:ind w:left="1145" w:firstLine="295"/>
        <w:rPr>
          <w:rFonts w:ascii="Arial" w:hAnsi="Arial" w:cs="Arial"/>
          <w:b/>
          <w:sz w:val="24"/>
          <w:szCs w:val="24"/>
        </w:rPr>
      </w:pPr>
      <w:r w:rsidRPr="0005678B">
        <w:rPr>
          <w:rFonts w:ascii="Arial" w:hAnsi="Arial" w:cs="Arial"/>
          <w:b/>
          <w:sz w:val="24"/>
          <w:szCs w:val="24"/>
        </w:rPr>
        <w:t>17.7.</w:t>
      </w:r>
      <w:r w:rsidR="00F30EE1" w:rsidRPr="0005678B">
        <w:rPr>
          <w:rFonts w:ascii="Arial" w:hAnsi="Arial" w:cs="Arial"/>
          <w:b/>
          <w:sz w:val="24"/>
          <w:szCs w:val="24"/>
        </w:rPr>
        <w:tab/>
      </w:r>
      <w:r w:rsidR="00411B8C" w:rsidRPr="0005678B">
        <w:rPr>
          <w:rFonts w:ascii="Arial" w:hAnsi="Arial" w:cs="Arial"/>
          <w:b/>
          <w:sz w:val="24"/>
          <w:szCs w:val="24"/>
        </w:rPr>
        <w:t>Conflict of Interest</w:t>
      </w:r>
    </w:p>
    <w:p w:rsidR="00D70E9E" w:rsidRPr="0005678B" w:rsidRDefault="00A27AB5" w:rsidP="00F30EE1">
      <w:pPr>
        <w:ind w:left="2160"/>
        <w:rPr>
          <w:rFonts w:ascii="Arial" w:hAnsi="Arial" w:cs="Arial"/>
          <w:sz w:val="24"/>
          <w:szCs w:val="24"/>
        </w:rPr>
      </w:pPr>
      <w:r w:rsidRPr="0005678B">
        <w:rPr>
          <w:rFonts w:ascii="Arial" w:hAnsi="Arial" w:cs="Arial"/>
          <w:sz w:val="24"/>
          <w:szCs w:val="24"/>
        </w:rPr>
        <w:t>A Director shall declare his interest in any contractual, selection, disciplinary or financial matter in which a conflict of interest arises or may arise. He shall, unless otherwise determined by the Board, absent himself from discussions of such matters and shall not be entitled to vote in respect of such matters. If the Director casts a vote, the vote shall not be counted.</w:t>
      </w:r>
      <w:r w:rsidR="008168D0" w:rsidRPr="0005678B">
        <w:rPr>
          <w:rFonts w:ascii="Arial" w:hAnsi="Arial" w:cs="Arial"/>
          <w:sz w:val="24"/>
          <w:szCs w:val="24"/>
        </w:rPr>
        <w:t xml:space="preserve"> In the event of any uncertainty as to whether it is necessary for a Director to absent himself from discussions and refrain from voting, the issue should be immediately determined by vote of the Board. If this is not possible, the matter shall be adjourned or deferred.</w:t>
      </w:r>
    </w:p>
    <w:p w:rsidR="00D70E9E" w:rsidRPr="0005678B" w:rsidRDefault="00F1060E" w:rsidP="00A82BBE">
      <w:pPr>
        <w:rPr>
          <w:rFonts w:ascii="Arial" w:hAnsi="Arial" w:cs="Arial"/>
          <w:b/>
          <w:sz w:val="24"/>
          <w:szCs w:val="24"/>
        </w:rPr>
      </w:pPr>
      <w:r w:rsidRPr="0005678B">
        <w:rPr>
          <w:rFonts w:ascii="Arial" w:hAnsi="Arial" w:cs="Arial"/>
          <w:sz w:val="24"/>
          <w:szCs w:val="24"/>
        </w:rPr>
        <w:lastRenderedPageBreak/>
        <w:tab/>
      </w:r>
      <w:r w:rsidR="00A82BBE" w:rsidRPr="0005678B">
        <w:rPr>
          <w:rFonts w:ascii="Arial" w:hAnsi="Arial" w:cs="Arial"/>
          <w:sz w:val="24"/>
          <w:szCs w:val="24"/>
        </w:rPr>
        <w:tab/>
      </w:r>
      <w:r w:rsidR="0038410A" w:rsidRPr="0005678B">
        <w:rPr>
          <w:rFonts w:ascii="Arial" w:hAnsi="Arial" w:cs="Arial"/>
          <w:b/>
          <w:sz w:val="24"/>
          <w:szCs w:val="24"/>
        </w:rPr>
        <w:t>17.8</w:t>
      </w:r>
      <w:r w:rsidR="00F67336" w:rsidRPr="0005678B">
        <w:rPr>
          <w:rFonts w:ascii="Arial" w:hAnsi="Arial" w:cs="Arial"/>
          <w:sz w:val="24"/>
          <w:szCs w:val="24"/>
        </w:rPr>
        <w:t>.</w:t>
      </w:r>
      <w:r w:rsidR="002E1C93" w:rsidRPr="0005678B">
        <w:rPr>
          <w:rFonts w:ascii="Arial" w:hAnsi="Arial" w:cs="Arial"/>
          <w:b/>
          <w:sz w:val="24"/>
          <w:szCs w:val="24"/>
        </w:rPr>
        <w:tab/>
      </w:r>
      <w:r w:rsidR="00411B8C" w:rsidRPr="0005678B">
        <w:rPr>
          <w:rFonts w:ascii="Arial" w:hAnsi="Arial" w:cs="Arial"/>
          <w:b/>
          <w:sz w:val="24"/>
          <w:szCs w:val="24"/>
        </w:rPr>
        <w:t>Disclosure of Interests</w:t>
      </w:r>
    </w:p>
    <w:p w:rsidR="00FD7EBB" w:rsidRPr="0005678B" w:rsidRDefault="00D70E9E" w:rsidP="0017716B">
      <w:pPr>
        <w:pStyle w:val="ListParagraph"/>
        <w:numPr>
          <w:ilvl w:val="0"/>
          <w:numId w:val="21"/>
        </w:numPr>
        <w:rPr>
          <w:rFonts w:ascii="Arial" w:hAnsi="Arial" w:cs="Arial"/>
          <w:sz w:val="24"/>
          <w:szCs w:val="24"/>
        </w:rPr>
      </w:pPr>
      <w:r w:rsidRPr="0005678B">
        <w:rPr>
          <w:rFonts w:ascii="Arial" w:hAnsi="Arial" w:cs="Arial"/>
          <w:sz w:val="24"/>
          <w:szCs w:val="24"/>
        </w:rPr>
        <w:t>The nature of interest of a Director must be declared at the meeting of the Board which the relevant matter is first taken into consideration, if the interest then exists. In any other case, the interest should be revealed to the Board at the next meeting of the Board.</w:t>
      </w:r>
      <w:r w:rsidR="00EA2D61" w:rsidRPr="0005678B">
        <w:rPr>
          <w:rFonts w:ascii="Arial" w:hAnsi="Arial" w:cs="Arial"/>
          <w:sz w:val="24"/>
          <w:szCs w:val="24"/>
        </w:rPr>
        <w:t xml:space="preserve"> If a Director becomes interested in a matter after it is made or entered into, the declaration of interest must be made at the first meeting of the Board held after the Director becomes interested.</w:t>
      </w:r>
      <w:r w:rsidR="008168D0" w:rsidRPr="0005678B">
        <w:rPr>
          <w:rFonts w:ascii="Arial" w:hAnsi="Arial" w:cs="Arial"/>
          <w:sz w:val="24"/>
          <w:szCs w:val="24"/>
        </w:rPr>
        <w:t xml:space="preserve"> </w:t>
      </w:r>
    </w:p>
    <w:p w:rsidR="007D2A52" w:rsidRPr="0005678B" w:rsidRDefault="00FD7EBB" w:rsidP="00A52326">
      <w:pPr>
        <w:pStyle w:val="ListParagraph"/>
        <w:numPr>
          <w:ilvl w:val="0"/>
          <w:numId w:val="21"/>
        </w:numPr>
        <w:rPr>
          <w:rFonts w:ascii="Arial" w:hAnsi="Arial" w:cs="Arial"/>
          <w:sz w:val="24"/>
          <w:szCs w:val="24"/>
        </w:rPr>
      </w:pPr>
      <w:r w:rsidRPr="0005678B">
        <w:rPr>
          <w:rFonts w:ascii="Arial" w:hAnsi="Arial" w:cs="Arial"/>
          <w:sz w:val="24"/>
          <w:szCs w:val="24"/>
        </w:rPr>
        <w:t>All disclosed interests must also be disclosed to each annual general meeting in accordance with the Act.</w:t>
      </w:r>
    </w:p>
    <w:p w:rsidR="00FD7EBB" w:rsidRPr="0005678B" w:rsidRDefault="00F67336" w:rsidP="002E1C93">
      <w:pPr>
        <w:ind w:left="1145" w:firstLine="295"/>
        <w:rPr>
          <w:rFonts w:ascii="Arial" w:hAnsi="Arial" w:cs="Arial"/>
          <w:b/>
          <w:sz w:val="24"/>
          <w:szCs w:val="24"/>
        </w:rPr>
      </w:pPr>
      <w:r w:rsidRPr="0005678B">
        <w:rPr>
          <w:rFonts w:ascii="Arial" w:hAnsi="Arial" w:cs="Arial"/>
          <w:b/>
          <w:sz w:val="24"/>
          <w:szCs w:val="24"/>
        </w:rPr>
        <w:t>17.9.</w:t>
      </w:r>
      <w:r w:rsidR="002E1C93" w:rsidRPr="0005678B">
        <w:rPr>
          <w:rFonts w:ascii="Arial" w:hAnsi="Arial" w:cs="Arial"/>
          <w:b/>
          <w:sz w:val="24"/>
          <w:szCs w:val="24"/>
        </w:rPr>
        <w:tab/>
      </w:r>
      <w:r w:rsidR="00411B8C" w:rsidRPr="0005678B">
        <w:rPr>
          <w:rFonts w:ascii="Arial" w:hAnsi="Arial" w:cs="Arial"/>
          <w:b/>
          <w:sz w:val="24"/>
          <w:szCs w:val="24"/>
        </w:rPr>
        <w:t>General Disclosure</w:t>
      </w:r>
    </w:p>
    <w:p w:rsidR="002E1C93" w:rsidRPr="0005678B" w:rsidRDefault="005D012E" w:rsidP="002E1C93">
      <w:pPr>
        <w:pStyle w:val="NoSpacing"/>
        <w:rPr>
          <w:rFonts w:ascii="Arial" w:hAnsi="Arial" w:cs="Arial"/>
          <w:sz w:val="24"/>
          <w:szCs w:val="24"/>
        </w:rPr>
      </w:pPr>
      <w:r w:rsidRPr="0005678B">
        <w:rPr>
          <w:rFonts w:ascii="Arial" w:hAnsi="Arial" w:cs="Arial"/>
          <w:b/>
          <w:sz w:val="40"/>
          <w:szCs w:val="40"/>
        </w:rPr>
        <w:tab/>
      </w:r>
      <w:r w:rsidRPr="0005678B">
        <w:rPr>
          <w:rFonts w:ascii="Arial" w:hAnsi="Arial" w:cs="Arial"/>
          <w:b/>
          <w:sz w:val="40"/>
          <w:szCs w:val="40"/>
        </w:rPr>
        <w:tab/>
      </w:r>
      <w:r w:rsidRPr="0005678B">
        <w:rPr>
          <w:rFonts w:ascii="Arial" w:hAnsi="Arial" w:cs="Arial"/>
          <w:b/>
          <w:sz w:val="40"/>
          <w:szCs w:val="40"/>
        </w:rPr>
        <w:tab/>
      </w:r>
      <w:r w:rsidR="00FD7EBB" w:rsidRPr="0005678B">
        <w:rPr>
          <w:rFonts w:ascii="Arial" w:hAnsi="Arial" w:cs="Arial"/>
          <w:sz w:val="24"/>
          <w:szCs w:val="24"/>
        </w:rPr>
        <w:t xml:space="preserve">A general notice stating that a Director is a Member of any specified firm or </w:t>
      </w:r>
    </w:p>
    <w:p w:rsidR="002E1C93" w:rsidRPr="0005678B" w:rsidRDefault="00FD7EBB" w:rsidP="002E1C93">
      <w:pPr>
        <w:pStyle w:val="NoSpacing"/>
        <w:ind w:left="1440" w:firstLine="720"/>
        <w:rPr>
          <w:rFonts w:ascii="Arial" w:hAnsi="Arial" w:cs="Arial"/>
          <w:sz w:val="24"/>
          <w:szCs w:val="24"/>
        </w:rPr>
      </w:pPr>
      <w:r w:rsidRPr="0005678B">
        <w:rPr>
          <w:rFonts w:ascii="Arial" w:hAnsi="Arial" w:cs="Arial"/>
          <w:sz w:val="24"/>
          <w:szCs w:val="24"/>
        </w:rPr>
        <w:t xml:space="preserve">company and he is “interested” in all transactions with that firm or company </w:t>
      </w:r>
    </w:p>
    <w:p w:rsidR="002E1C93" w:rsidRPr="0005678B" w:rsidRDefault="00FD7EBB" w:rsidP="00A82BBE">
      <w:pPr>
        <w:pStyle w:val="NoSpacing"/>
        <w:ind w:left="2160"/>
        <w:rPr>
          <w:rFonts w:ascii="Arial" w:hAnsi="Arial" w:cs="Arial"/>
          <w:sz w:val="24"/>
          <w:szCs w:val="24"/>
        </w:rPr>
      </w:pPr>
      <w:r w:rsidRPr="0005678B">
        <w:rPr>
          <w:rFonts w:ascii="Arial" w:hAnsi="Arial" w:cs="Arial"/>
          <w:sz w:val="24"/>
          <w:szCs w:val="24"/>
        </w:rPr>
        <w:t xml:space="preserve">is sufficient declaration under </w:t>
      </w:r>
      <w:r w:rsidR="002E28E6" w:rsidRPr="0005678B">
        <w:rPr>
          <w:rFonts w:ascii="Arial" w:hAnsi="Arial" w:cs="Arial"/>
          <w:sz w:val="24"/>
          <w:szCs w:val="24"/>
        </w:rPr>
        <w:t>C</w:t>
      </w:r>
      <w:r w:rsidRPr="0005678B">
        <w:rPr>
          <w:rFonts w:ascii="Arial" w:hAnsi="Arial" w:cs="Arial"/>
          <w:sz w:val="24"/>
          <w:szCs w:val="24"/>
        </w:rPr>
        <w:t>lause</w:t>
      </w:r>
      <w:r w:rsidR="00A82BBE" w:rsidRPr="0005678B">
        <w:rPr>
          <w:rFonts w:ascii="Arial" w:hAnsi="Arial" w:cs="Arial"/>
          <w:sz w:val="24"/>
          <w:szCs w:val="24"/>
        </w:rPr>
        <w:t xml:space="preserve"> </w:t>
      </w:r>
      <w:r w:rsidR="00B65A25" w:rsidRPr="0005678B">
        <w:rPr>
          <w:rFonts w:ascii="Arial" w:hAnsi="Arial" w:cs="Arial"/>
          <w:sz w:val="24"/>
          <w:szCs w:val="24"/>
        </w:rPr>
        <w:t>17</w:t>
      </w:r>
      <w:r w:rsidR="00A82BBE" w:rsidRPr="0005678B">
        <w:rPr>
          <w:rFonts w:ascii="Arial" w:hAnsi="Arial" w:cs="Arial"/>
          <w:sz w:val="24"/>
          <w:szCs w:val="24"/>
        </w:rPr>
        <w:t>.8.</w:t>
      </w:r>
      <w:r w:rsidRPr="0005678B">
        <w:rPr>
          <w:rFonts w:ascii="Arial" w:hAnsi="Arial" w:cs="Arial"/>
          <w:sz w:val="24"/>
          <w:szCs w:val="24"/>
        </w:rPr>
        <w:t xml:space="preserve"> After the distribution of the general</w:t>
      </w:r>
      <w:r w:rsidR="00A82BBE" w:rsidRPr="0005678B">
        <w:rPr>
          <w:rFonts w:ascii="Arial" w:hAnsi="Arial" w:cs="Arial"/>
          <w:sz w:val="24"/>
          <w:szCs w:val="24"/>
        </w:rPr>
        <w:t xml:space="preserve"> </w:t>
      </w:r>
      <w:r w:rsidRPr="0005678B">
        <w:rPr>
          <w:rFonts w:ascii="Arial" w:hAnsi="Arial" w:cs="Arial"/>
          <w:sz w:val="24"/>
          <w:szCs w:val="24"/>
        </w:rPr>
        <w:t xml:space="preserve">notice, it is not necessary for the Director to give special notice regarding </w:t>
      </w:r>
    </w:p>
    <w:p w:rsidR="00327B86" w:rsidRPr="0005678B" w:rsidRDefault="00FD7EBB" w:rsidP="002E1C93">
      <w:pPr>
        <w:pStyle w:val="NoSpacing"/>
        <w:ind w:left="1440" w:firstLine="720"/>
        <w:rPr>
          <w:rFonts w:ascii="Arial" w:hAnsi="Arial" w:cs="Arial"/>
          <w:sz w:val="24"/>
          <w:szCs w:val="24"/>
        </w:rPr>
      </w:pPr>
      <w:r w:rsidRPr="0005678B">
        <w:rPr>
          <w:rFonts w:ascii="Arial" w:hAnsi="Arial" w:cs="Arial"/>
          <w:sz w:val="24"/>
          <w:szCs w:val="24"/>
        </w:rPr>
        <w:t xml:space="preserve">any </w:t>
      </w:r>
      <w:proofErr w:type="gramStart"/>
      <w:r w:rsidRPr="0005678B">
        <w:rPr>
          <w:rFonts w:ascii="Arial" w:hAnsi="Arial" w:cs="Arial"/>
          <w:sz w:val="24"/>
          <w:szCs w:val="24"/>
        </w:rPr>
        <w:t>particular transaction</w:t>
      </w:r>
      <w:proofErr w:type="gramEnd"/>
      <w:r w:rsidRPr="0005678B">
        <w:rPr>
          <w:rFonts w:ascii="Arial" w:hAnsi="Arial" w:cs="Arial"/>
          <w:sz w:val="24"/>
          <w:szCs w:val="24"/>
        </w:rPr>
        <w:t xml:space="preserve"> with that firm or company.</w:t>
      </w:r>
    </w:p>
    <w:p w:rsidR="002E1C93" w:rsidRPr="0005678B" w:rsidRDefault="002E1C93" w:rsidP="002E1C93">
      <w:pPr>
        <w:pStyle w:val="NoSpacing"/>
        <w:ind w:left="1440" w:firstLine="720"/>
        <w:rPr>
          <w:rFonts w:ascii="Arial" w:hAnsi="Arial" w:cs="Arial"/>
          <w:sz w:val="24"/>
          <w:szCs w:val="24"/>
        </w:rPr>
      </w:pPr>
    </w:p>
    <w:p w:rsidR="000402EF" w:rsidRPr="0005678B" w:rsidRDefault="00F67336" w:rsidP="002E1C93">
      <w:pPr>
        <w:ind w:left="720" w:firstLine="720"/>
        <w:rPr>
          <w:rFonts w:ascii="Arial" w:hAnsi="Arial" w:cs="Arial"/>
          <w:b/>
          <w:sz w:val="24"/>
          <w:szCs w:val="24"/>
        </w:rPr>
      </w:pPr>
      <w:r w:rsidRPr="0005678B">
        <w:rPr>
          <w:rFonts w:ascii="Arial" w:hAnsi="Arial" w:cs="Arial"/>
          <w:b/>
          <w:sz w:val="24"/>
          <w:szCs w:val="24"/>
        </w:rPr>
        <w:t>17.10.</w:t>
      </w:r>
      <w:r w:rsidR="002E1C93" w:rsidRPr="0005678B">
        <w:rPr>
          <w:rFonts w:ascii="Arial" w:hAnsi="Arial" w:cs="Arial"/>
          <w:b/>
          <w:sz w:val="24"/>
          <w:szCs w:val="24"/>
        </w:rPr>
        <w:tab/>
      </w:r>
      <w:r w:rsidR="00411B8C" w:rsidRPr="0005678B">
        <w:rPr>
          <w:rFonts w:ascii="Arial" w:hAnsi="Arial" w:cs="Arial"/>
          <w:b/>
          <w:sz w:val="24"/>
          <w:szCs w:val="24"/>
        </w:rPr>
        <w:t>Recording Disclosure</w:t>
      </w:r>
      <w:r w:rsidR="000402EF" w:rsidRPr="0005678B">
        <w:rPr>
          <w:rFonts w:ascii="Arial" w:hAnsi="Arial" w:cs="Arial"/>
          <w:b/>
          <w:sz w:val="24"/>
          <w:szCs w:val="24"/>
        </w:rPr>
        <w:t>.</w:t>
      </w:r>
    </w:p>
    <w:p w:rsidR="00A52326" w:rsidRPr="00E40E38" w:rsidRDefault="000402EF" w:rsidP="00E40E38">
      <w:pPr>
        <w:ind w:left="2160"/>
        <w:rPr>
          <w:rFonts w:ascii="Arial" w:hAnsi="Arial" w:cs="Arial"/>
          <w:sz w:val="24"/>
          <w:szCs w:val="24"/>
        </w:rPr>
      </w:pPr>
      <w:r w:rsidRPr="0005678B">
        <w:rPr>
          <w:rFonts w:ascii="Arial" w:hAnsi="Arial" w:cs="Arial"/>
          <w:sz w:val="24"/>
          <w:szCs w:val="24"/>
        </w:rPr>
        <w:t xml:space="preserve">Any declaration made, any disclosure or any general notice given by a Director in accordance with </w:t>
      </w:r>
      <w:r w:rsidR="002E28E6" w:rsidRPr="0005678B">
        <w:rPr>
          <w:rFonts w:ascii="Arial" w:hAnsi="Arial" w:cs="Arial"/>
          <w:sz w:val="24"/>
          <w:szCs w:val="24"/>
        </w:rPr>
        <w:t>C</w:t>
      </w:r>
      <w:r w:rsidRPr="0005678B">
        <w:rPr>
          <w:rFonts w:ascii="Arial" w:hAnsi="Arial" w:cs="Arial"/>
          <w:sz w:val="24"/>
          <w:szCs w:val="24"/>
        </w:rPr>
        <w:t xml:space="preserve">lauses </w:t>
      </w:r>
      <w:r w:rsidR="00B65A25" w:rsidRPr="0005678B">
        <w:rPr>
          <w:rFonts w:ascii="Arial" w:hAnsi="Arial" w:cs="Arial"/>
          <w:sz w:val="24"/>
          <w:szCs w:val="24"/>
        </w:rPr>
        <w:t>17.7, 17.8, 17</w:t>
      </w:r>
      <w:r w:rsidR="00D97BCD" w:rsidRPr="0005678B">
        <w:rPr>
          <w:rFonts w:ascii="Arial" w:hAnsi="Arial" w:cs="Arial"/>
          <w:sz w:val="24"/>
          <w:szCs w:val="24"/>
        </w:rPr>
        <w:t xml:space="preserve">.9 </w:t>
      </w:r>
      <w:r w:rsidRPr="0005678B">
        <w:rPr>
          <w:rFonts w:ascii="Arial" w:hAnsi="Arial" w:cs="Arial"/>
          <w:sz w:val="24"/>
          <w:szCs w:val="24"/>
        </w:rPr>
        <w:t>must be recorded in the minutes of the relevant meeting.</w:t>
      </w:r>
    </w:p>
    <w:p w:rsidR="000402EF" w:rsidRPr="0005678B" w:rsidRDefault="00F67336" w:rsidP="000402EF">
      <w:pPr>
        <w:rPr>
          <w:rFonts w:ascii="Arial" w:hAnsi="Arial" w:cs="Arial"/>
          <w:b/>
          <w:sz w:val="24"/>
          <w:szCs w:val="24"/>
        </w:rPr>
      </w:pPr>
      <w:r w:rsidRPr="0005678B">
        <w:rPr>
          <w:rFonts w:ascii="Arial" w:hAnsi="Arial" w:cs="Arial"/>
          <w:b/>
          <w:sz w:val="24"/>
          <w:szCs w:val="24"/>
        </w:rPr>
        <w:t>18</w:t>
      </w:r>
      <w:r w:rsidR="002E1C93" w:rsidRPr="0005678B">
        <w:rPr>
          <w:rFonts w:ascii="Arial" w:hAnsi="Arial" w:cs="Arial"/>
          <w:b/>
          <w:sz w:val="24"/>
          <w:szCs w:val="24"/>
        </w:rPr>
        <w:t>.</w:t>
      </w:r>
      <w:r w:rsidR="002E1C93" w:rsidRPr="0005678B">
        <w:rPr>
          <w:rFonts w:ascii="Arial" w:hAnsi="Arial" w:cs="Arial"/>
          <w:b/>
          <w:sz w:val="24"/>
          <w:szCs w:val="24"/>
        </w:rPr>
        <w:tab/>
      </w:r>
      <w:r w:rsidR="00411B8C" w:rsidRPr="0005678B">
        <w:rPr>
          <w:rFonts w:ascii="Arial" w:hAnsi="Arial" w:cs="Arial"/>
          <w:b/>
          <w:sz w:val="24"/>
          <w:szCs w:val="24"/>
        </w:rPr>
        <w:t>DELEGATIONS</w:t>
      </w:r>
    </w:p>
    <w:p w:rsidR="000402EF" w:rsidRPr="0005678B" w:rsidRDefault="00F67336" w:rsidP="002E1C93">
      <w:pPr>
        <w:ind w:firstLine="720"/>
        <w:rPr>
          <w:rFonts w:ascii="Arial" w:hAnsi="Arial" w:cs="Arial"/>
          <w:b/>
          <w:sz w:val="24"/>
          <w:szCs w:val="24"/>
        </w:rPr>
      </w:pPr>
      <w:r w:rsidRPr="0005678B">
        <w:rPr>
          <w:rFonts w:ascii="Arial" w:hAnsi="Arial" w:cs="Arial"/>
          <w:b/>
          <w:sz w:val="24"/>
          <w:szCs w:val="24"/>
        </w:rPr>
        <w:t>18.1.</w:t>
      </w:r>
      <w:r w:rsidR="002E1C93" w:rsidRPr="0005678B">
        <w:rPr>
          <w:rFonts w:ascii="Arial" w:hAnsi="Arial" w:cs="Arial"/>
          <w:b/>
          <w:sz w:val="24"/>
          <w:szCs w:val="24"/>
        </w:rPr>
        <w:tab/>
      </w:r>
      <w:r w:rsidR="00411B8C" w:rsidRPr="0005678B">
        <w:rPr>
          <w:rFonts w:ascii="Arial" w:hAnsi="Arial" w:cs="Arial"/>
          <w:b/>
          <w:sz w:val="24"/>
          <w:szCs w:val="24"/>
        </w:rPr>
        <w:t>Board May Delegate Functions</w:t>
      </w:r>
    </w:p>
    <w:p w:rsidR="000402EF" w:rsidRPr="0005678B" w:rsidRDefault="000402EF" w:rsidP="002E1C93">
      <w:pPr>
        <w:ind w:left="1440"/>
        <w:rPr>
          <w:rFonts w:ascii="Arial" w:hAnsi="Arial" w:cs="Arial"/>
          <w:sz w:val="24"/>
          <w:szCs w:val="24"/>
        </w:rPr>
      </w:pPr>
      <w:r w:rsidRPr="0005678B">
        <w:rPr>
          <w:rFonts w:ascii="Arial" w:hAnsi="Arial" w:cs="Arial"/>
          <w:sz w:val="24"/>
          <w:szCs w:val="24"/>
        </w:rPr>
        <w:t>The Board may, by instrument in writing, create, establish or appoint special committees</w:t>
      </w:r>
      <w:r w:rsidR="005E6847" w:rsidRPr="0005678B">
        <w:rPr>
          <w:rFonts w:ascii="Arial" w:hAnsi="Arial" w:cs="Arial"/>
          <w:sz w:val="24"/>
          <w:szCs w:val="24"/>
        </w:rPr>
        <w:t>, individual officers and consultants to carry out specific duties and functions.</w:t>
      </w:r>
    </w:p>
    <w:p w:rsidR="007B354D" w:rsidRPr="0005678B" w:rsidRDefault="005E6847" w:rsidP="00E40E38">
      <w:pPr>
        <w:ind w:left="1440"/>
        <w:rPr>
          <w:rFonts w:ascii="Arial" w:hAnsi="Arial" w:cs="Arial"/>
          <w:sz w:val="24"/>
          <w:szCs w:val="24"/>
        </w:rPr>
      </w:pPr>
      <w:r w:rsidRPr="0005678B">
        <w:rPr>
          <w:rFonts w:ascii="Arial" w:hAnsi="Arial" w:cs="Arial"/>
          <w:sz w:val="24"/>
          <w:szCs w:val="24"/>
        </w:rPr>
        <w:t xml:space="preserve">It will determine what powers these committees are given. In exercising its power under this clause, the Board must </w:t>
      </w:r>
      <w:proofErr w:type="gramStart"/>
      <w:r w:rsidRPr="0005678B">
        <w:rPr>
          <w:rFonts w:ascii="Arial" w:hAnsi="Arial" w:cs="Arial"/>
          <w:sz w:val="24"/>
          <w:szCs w:val="24"/>
        </w:rPr>
        <w:t>take into account</w:t>
      </w:r>
      <w:proofErr w:type="gramEnd"/>
      <w:r w:rsidRPr="0005678B">
        <w:rPr>
          <w:rFonts w:ascii="Arial" w:hAnsi="Arial" w:cs="Arial"/>
          <w:sz w:val="24"/>
          <w:szCs w:val="24"/>
        </w:rPr>
        <w:t xml:space="preserve"> broad stakeholder involvement.</w:t>
      </w:r>
    </w:p>
    <w:p w:rsidR="005E6847" w:rsidRPr="0005678B" w:rsidRDefault="00F67336" w:rsidP="002E1C93">
      <w:pPr>
        <w:ind w:firstLine="720"/>
        <w:rPr>
          <w:rFonts w:ascii="Arial" w:hAnsi="Arial" w:cs="Arial"/>
          <w:b/>
          <w:sz w:val="24"/>
          <w:szCs w:val="24"/>
        </w:rPr>
      </w:pPr>
      <w:r w:rsidRPr="0005678B">
        <w:rPr>
          <w:rFonts w:ascii="Arial" w:hAnsi="Arial" w:cs="Arial"/>
          <w:b/>
          <w:sz w:val="24"/>
          <w:szCs w:val="24"/>
        </w:rPr>
        <w:t>18.2.</w:t>
      </w:r>
      <w:r w:rsidR="002E1C93" w:rsidRPr="0005678B">
        <w:rPr>
          <w:rFonts w:ascii="Arial" w:hAnsi="Arial" w:cs="Arial"/>
          <w:b/>
          <w:sz w:val="24"/>
          <w:szCs w:val="24"/>
        </w:rPr>
        <w:tab/>
      </w:r>
      <w:r w:rsidR="00411B8C" w:rsidRPr="0005678B">
        <w:rPr>
          <w:rFonts w:ascii="Arial" w:hAnsi="Arial" w:cs="Arial"/>
          <w:b/>
          <w:sz w:val="24"/>
          <w:szCs w:val="24"/>
        </w:rPr>
        <w:t>Delegation by Instrument</w:t>
      </w:r>
    </w:p>
    <w:p w:rsidR="005E6847" w:rsidRPr="0005678B" w:rsidRDefault="005E6847" w:rsidP="002E1C93">
      <w:pPr>
        <w:ind w:left="1440"/>
        <w:rPr>
          <w:rFonts w:ascii="Arial" w:hAnsi="Arial" w:cs="Arial"/>
          <w:sz w:val="24"/>
          <w:szCs w:val="24"/>
        </w:rPr>
      </w:pPr>
      <w:r w:rsidRPr="0005678B">
        <w:rPr>
          <w:rFonts w:ascii="Arial" w:hAnsi="Arial" w:cs="Arial"/>
          <w:sz w:val="24"/>
          <w:szCs w:val="24"/>
        </w:rPr>
        <w:t>In the establishing instrument, the Board may delegate such functions as are specified in the instrument, other than:</w:t>
      </w:r>
    </w:p>
    <w:p w:rsidR="005E6847" w:rsidRPr="0005678B" w:rsidRDefault="005E6847" w:rsidP="0017716B">
      <w:pPr>
        <w:pStyle w:val="ListParagraph"/>
        <w:numPr>
          <w:ilvl w:val="0"/>
          <w:numId w:val="22"/>
        </w:numPr>
        <w:rPr>
          <w:rFonts w:ascii="Arial" w:hAnsi="Arial" w:cs="Arial"/>
          <w:sz w:val="24"/>
          <w:szCs w:val="24"/>
        </w:rPr>
      </w:pPr>
      <w:r w:rsidRPr="0005678B">
        <w:rPr>
          <w:rFonts w:ascii="Arial" w:hAnsi="Arial" w:cs="Arial"/>
          <w:sz w:val="24"/>
          <w:szCs w:val="24"/>
        </w:rPr>
        <w:t>this power of delegation, and</w:t>
      </w:r>
    </w:p>
    <w:p w:rsidR="00A52326" w:rsidRPr="00027FF8" w:rsidRDefault="005E6847" w:rsidP="00027FF8">
      <w:pPr>
        <w:pStyle w:val="ListParagraph"/>
        <w:numPr>
          <w:ilvl w:val="0"/>
          <w:numId w:val="22"/>
        </w:numPr>
        <w:rPr>
          <w:rFonts w:ascii="Arial" w:hAnsi="Arial" w:cs="Arial"/>
          <w:sz w:val="24"/>
          <w:szCs w:val="24"/>
        </w:rPr>
      </w:pPr>
      <w:r w:rsidRPr="0005678B">
        <w:rPr>
          <w:rFonts w:ascii="Arial" w:hAnsi="Arial" w:cs="Arial"/>
          <w:sz w:val="24"/>
          <w:szCs w:val="24"/>
        </w:rPr>
        <w:t>A function imposed on the Board or the Executive officer</w:t>
      </w:r>
      <w:r w:rsidR="003D1A6C" w:rsidRPr="0005678B">
        <w:rPr>
          <w:rFonts w:ascii="Arial" w:hAnsi="Arial" w:cs="Arial"/>
          <w:sz w:val="24"/>
          <w:szCs w:val="24"/>
        </w:rPr>
        <w:t xml:space="preserve"> by the Act, any other law, this Constitution or by resolution of the Association in a General Meeting.</w:t>
      </w:r>
    </w:p>
    <w:p w:rsidR="003D1A6C" w:rsidRPr="0005678B" w:rsidRDefault="00F67336" w:rsidP="002E1C93">
      <w:pPr>
        <w:ind w:firstLine="720"/>
        <w:rPr>
          <w:rFonts w:ascii="Arial" w:hAnsi="Arial" w:cs="Arial"/>
          <w:b/>
          <w:sz w:val="24"/>
          <w:szCs w:val="24"/>
        </w:rPr>
      </w:pPr>
      <w:r w:rsidRPr="0005678B">
        <w:rPr>
          <w:rFonts w:ascii="Arial" w:hAnsi="Arial" w:cs="Arial"/>
          <w:b/>
          <w:sz w:val="24"/>
          <w:szCs w:val="24"/>
        </w:rPr>
        <w:t>18.3.</w:t>
      </w:r>
      <w:r w:rsidR="002E1C93" w:rsidRPr="0005678B">
        <w:rPr>
          <w:rFonts w:ascii="Arial" w:hAnsi="Arial" w:cs="Arial"/>
          <w:b/>
          <w:sz w:val="24"/>
          <w:szCs w:val="24"/>
        </w:rPr>
        <w:tab/>
      </w:r>
      <w:r w:rsidR="003D1A6C" w:rsidRPr="0005678B">
        <w:rPr>
          <w:rFonts w:ascii="Arial" w:hAnsi="Arial" w:cs="Arial"/>
          <w:b/>
          <w:sz w:val="24"/>
          <w:szCs w:val="24"/>
        </w:rPr>
        <w:t>Delegated Function Exe</w:t>
      </w:r>
      <w:r w:rsidR="00411B8C" w:rsidRPr="0005678B">
        <w:rPr>
          <w:rFonts w:ascii="Arial" w:hAnsi="Arial" w:cs="Arial"/>
          <w:b/>
          <w:sz w:val="24"/>
          <w:szCs w:val="24"/>
        </w:rPr>
        <w:t>rcised in Accordance with Terms</w:t>
      </w:r>
    </w:p>
    <w:p w:rsidR="002E1C93" w:rsidRPr="0005678B" w:rsidRDefault="003D1A6C" w:rsidP="001019B6">
      <w:pPr>
        <w:ind w:left="1440"/>
        <w:rPr>
          <w:rFonts w:ascii="Arial" w:hAnsi="Arial" w:cs="Arial"/>
          <w:b/>
          <w:sz w:val="24"/>
          <w:szCs w:val="24"/>
        </w:rPr>
      </w:pPr>
      <w:r w:rsidRPr="0005678B">
        <w:rPr>
          <w:rFonts w:ascii="Arial" w:hAnsi="Arial" w:cs="Arial"/>
          <w:sz w:val="24"/>
          <w:szCs w:val="24"/>
        </w:rPr>
        <w:t>A function, the exercise of which has been delegated under this clause, may, while the delegation remains unrevoked, be exercised from time to time in accordance with the terms of the delegation.</w:t>
      </w:r>
    </w:p>
    <w:p w:rsidR="00193EA2" w:rsidRPr="0005678B" w:rsidRDefault="00F67336" w:rsidP="002E1C93">
      <w:pPr>
        <w:ind w:firstLine="720"/>
        <w:rPr>
          <w:rFonts w:ascii="Arial" w:hAnsi="Arial" w:cs="Arial"/>
          <w:b/>
          <w:sz w:val="24"/>
          <w:szCs w:val="24"/>
        </w:rPr>
      </w:pPr>
      <w:r w:rsidRPr="0005678B">
        <w:rPr>
          <w:rFonts w:ascii="Arial" w:hAnsi="Arial" w:cs="Arial"/>
          <w:b/>
          <w:sz w:val="24"/>
          <w:szCs w:val="24"/>
        </w:rPr>
        <w:t>18.4.</w:t>
      </w:r>
      <w:r w:rsidR="002E1C93" w:rsidRPr="0005678B">
        <w:rPr>
          <w:rFonts w:ascii="Arial" w:hAnsi="Arial" w:cs="Arial"/>
          <w:b/>
          <w:sz w:val="24"/>
          <w:szCs w:val="24"/>
        </w:rPr>
        <w:tab/>
      </w:r>
      <w:r w:rsidR="00411B8C" w:rsidRPr="0005678B">
        <w:rPr>
          <w:rFonts w:ascii="Arial" w:hAnsi="Arial" w:cs="Arial"/>
          <w:b/>
          <w:sz w:val="24"/>
          <w:szCs w:val="24"/>
        </w:rPr>
        <w:t>Procedure of Delegated Entity</w:t>
      </w:r>
    </w:p>
    <w:p w:rsidR="007D2A52" w:rsidRPr="0005678B" w:rsidRDefault="00193EA2" w:rsidP="00A52326">
      <w:pPr>
        <w:ind w:left="1440"/>
        <w:rPr>
          <w:rFonts w:ascii="Arial" w:hAnsi="Arial" w:cs="Arial"/>
          <w:sz w:val="24"/>
          <w:szCs w:val="24"/>
        </w:rPr>
      </w:pPr>
      <w:r w:rsidRPr="0005678B">
        <w:rPr>
          <w:rFonts w:ascii="Arial" w:hAnsi="Arial" w:cs="Arial"/>
          <w:sz w:val="24"/>
          <w:szCs w:val="24"/>
        </w:rPr>
        <w:t xml:space="preserve">The procedure for any entity exercising delegated power shall, subject to this Constitution and with any necessary or incidental amendment, be the same as that </w:t>
      </w:r>
      <w:r w:rsidRPr="0005678B">
        <w:rPr>
          <w:rFonts w:ascii="Arial" w:hAnsi="Arial" w:cs="Arial"/>
          <w:sz w:val="24"/>
          <w:szCs w:val="24"/>
        </w:rPr>
        <w:lastRenderedPageBreak/>
        <w:t xml:space="preserve">applicable </w:t>
      </w:r>
      <w:r w:rsidR="003E1361" w:rsidRPr="0005678B">
        <w:rPr>
          <w:rFonts w:ascii="Arial" w:hAnsi="Arial" w:cs="Arial"/>
          <w:sz w:val="24"/>
          <w:szCs w:val="24"/>
        </w:rPr>
        <w:t xml:space="preserve">to meetings of the Board under </w:t>
      </w:r>
      <w:r w:rsidR="0062496A" w:rsidRPr="0005678B">
        <w:rPr>
          <w:rFonts w:ascii="Arial" w:hAnsi="Arial" w:cs="Arial"/>
          <w:sz w:val="24"/>
          <w:szCs w:val="24"/>
        </w:rPr>
        <w:t>C</w:t>
      </w:r>
      <w:r w:rsidR="003E1361" w:rsidRPr="0005678B">
        <w:rPr>
          <w:rFonts w:ascii="Arial" w:hAnsi="Arial" w:cs="Arial"/>
          <w:sz w:val="24"/>
          <w:szCs w:val="24"/>
        </w:rPr>
        <w:t xml:space="preserve">lause </w:t>
      </w:r>
      <w:r w:rsidR="00B65A25" w:rsidRPr="0005678B">
        <w:rPr>
          <w:rFonts w:ascii="Arial" w:hAnsi="Arial" w:cs="Arial"/>
          <w:sz w:val="24"/>
          <w:szCs w:val="24"/>
        </w:rPr>
        <w:t>17</w:t>
      </w:r>
      <w:r w:rsidR="003E1361" w:rsidRPr="0005678B">
        <w:rPr>
          <w:rFonts w:ascii="Arial" w:hAnsi="Arial" w:cs="Arial"/>
          <w:sz w:val="24"/>
          <w:szCs w:val="24"/>
        </w:rPr>
        <w:t>. The entity exercising delegated powers shall make decisions in accordance with the Objects, and it shall promptly provide the Board with details of all material decisions. The entity shall also provide any other reports, minutes and information required by the Board.</w:t>
      </w:r>
    </w:p>
    <w:p w:rsidR="006466EC" w:rsidRPr="0005678B" w:rsidRDefault="00F67336" w:rsidP="002E1C93">
      <w:pPr>
        <w:ind w:firstLine="720"/>
        <w:rPr>
          <w:rFonts w:ascii="Arial" w:hAnsi="Arial" w:cs="Arial"/>
          <w:b/>
          <w:sz w:val="24"/>
          <w:szCs w:val="24"/>
        </w:rPr>
      </w:pPr>
      <w:r w:rsidRPr="0005678B">
        <w:rPr>
          <w:rFonts w:ascii="Arial" w:hAnsi="Arial" w:cs="Arial"/>
          <w:b/>
          <w:sz w:val="24"/>
          <w:szCs w:val="24"/>
        </w:rPr>
        <w:t>18.5.</w:t>
      </w:r>
      <w:r w:rsidR="002E1C93" w:rsidRPr="0005678B">
        <w:rPr>
          <w:rFonts w:ascii="Arial" w:hAnsi="Arial" w:cs="Arial"/>
          <w:b/>
          <w:sz w:val="24"/>
          <w:szCs w:val="24"/>
        </w:rPr>
        <w:tab/>
      </w:r>
      <w:r w:rsidR="00411B8C" w:rsidRPr="0005678B">
        <w:rPr>
          <w:rFonts w:ascii="Arial" w:hAnsi="Arial" w:cs="Arial"/>
          <w:b/>
          <w:sz w:val="24"/>
          <w:szCs w:val="24"/>
        </w:rPr>
        <w:t>Delegation May be Conditional</w:t>
      </w:r>
    </w:p>
    <w:p w:rsidR="006466EC" w:rsidRPr="0005678B" w:rsidRDefault="006466EC" w:rsidP="002E1C93">
      <w:pPr>
        <w:ind w:left="1440"/>
        <w:rPr>
          <w:rFonts w:ascii="Arial" w:hAnsi="Arial" w:cs="Arial"/>
          <w:sz w:val="24"/>
          <w:szCs w:val="24"/>
        </w:rPr>
      </w:pPr>
      <w:r w:rsidRPr="0005678B">
        <w:rPr>
          <w:rFonts w:ascii="Arial" w:hAnsi="Arial" w:cs="Arial"/>
          <w:sz w:val="24"/>
          <w:szCs w:val="24"/>
        </w:rPr>
        <w:t>A delegation under this clause may be made subject to certain conditions or limitations regarding the exercise of any function. These may be specified in the delegation.</w:t>
      </w:r>
    </w:p>
    <w:p w:rsidR="006466EC" w:rsidRPr="0005678B" w:rsidRDefault="00F67336" w:rsidP="002E1C93">
      <w:pPr>
        <w:ind w:firstLine="720"/>
        <w:rPr>
          <w:rFonts w:ascii="Arial" w:hAnsi="Arial" w:cs="Arial"/>
          <w:b/>
          <w:sz w:val="24"/>
          <w:szCs w:val="24"/>
        </w:rPr>
      </w:pPr>
      <w:r w:rsidRPr="0005678B">
        <w:rPr>
          <w:rFonts w:ascii="Arial" w:hAnsi="Arial" w:cs="Arial"/>
          <w:b/>
          <w:sz w:val="24"/>
          <w:szCs w:val="24"/>
        </w:rPr>
        <w:t>18.6.</w:t>
      </w:r>
      <w:r w:rsidR="002E1C93" w:rsidRPr="0005678B">
        <w:rPr>
          <w:rFonts w:ascii="Arial" w:hAnsi="Arial" w:cs="Arial"/>
          <w:b/>
          <w:sz w:val="24"/>
          <w:szCs w:val="24"/>
        </w:rPr>
        <w:tab/>
      </w:r>
      <w:r w:rsidR="006466EC" w:rsidRPr="0005678B">
        <w:rPr>
          <w:rFonts w:ascii="Arial" w:hAnsi="Arial" w:cs="Arial"/>
          <w:b/>
          <w:sz w:val="24"/>
          <w:szCs w:val="24"/>
        </w:rPr>
        <w:t>Revocation of Delegation</w:t>
      </w:r>
    </w:p>
    <w:p w:rsidR="002E1C93" w:rsidRPr="0005678B" w:rsidRDefault="005D012E" w:rsidP="002E1C93">
      <w:pPr>
        <w:pStyle w:val="NoSpacing"/>
        <w:rPr>
          <w:rFonts w:ascii="Arial" w:hAnsi="Arial" w:cs="Arial"/>
          <w:sz w:val="24"/>
          <w:szCs w:val="24"/>
        </w:rPr>
      </w:pPr>
      <w:r w:rsidRPr="0005678B">
        <w:rPr>
          <w:rFonts w:ascii="Arial" w:hAnsi="Arial" w:cs="Arial"/>
        </w:rPr>
        <w:tab/>
      </w:r>
      <w:r w:rsidRPr="0005678B">
        <w:rPr>
          <w:rFonts w:ascii="Arial" w:hAnsi="Arial" w:cs="Arial"/>
        </w:rPr>
        <w:tab/>
      </w:r>
      <w:r w:rsidR="006466EC" w:rsidRPr="0005678B">
        <w:rPr>
          <w:rFonts w:ascii="Arial" w:hAnsi="Arial" w:cs="Arial"/>
          <w:sz w:val="24"/>
          <w:szCs w:val="24"/>
        </w:rPr>
        <w:t xml:space="preserve">At any </w:t>
      </w:r>
      <w:r w:rsidR="002E1C93" w:rsidRPr="0005678B">
        <w:rPr>
          <w:rFonts w:ascii="Arial" w:hAnsi="Arial" w:cs="Arial"/>
          <w:sz w:val="24"/>
          <w:szCs w:val="24"/>
        </w:rPr>
        <w:t>time,</w:t>
      </w:r>
      <w:r w:rsidR="006466EC" w:rsidRPr="0005678B">
        <w:rPr>
          <w:rFonts w:ascii="Arial" w:hAnsi="Arial" w:cs="Arial"/>
          <w:sz w:val="24"/>
          <w:szCs w:val="24"/>
        </w:rPr>
        <w:t xml:space="preserve"> the Board may by instrument in writing, revoke whol</w:t>
      </w:r>
      <w:r w:rsidR="00643AC9" w:rsidRPr="0005678B">
        <w:rPr>
          <w:rFonts w:ascii="Arial" w:hAnsi="Arial" w:cs="Arial"/>
          <w:sz w:val="24"/>
          <w:szCs w:val="24"/>
        </w:rPr>
        <w:t>l</w:t>
      </w:r>
      <w:r w:rsidR="006466EC" w:rsidRPr="0005678B">
        <w:rPr>
          <w:rFonts w:ascii="Arial" w:hAnsi="Arial" w:cs="Arial"/>
          <w:sz w:val="24"/>
          <w:szCs w:val="24"/>
        </w:rPr>
        <w:t xml:space="preserve">y or in part any </w:t>
      </w:r>
    </w:p>
    <w:p w:rsidR="002E1C93" w:rsidRPr="0005678B" w:rsidRDefault="006466EC" w:rsidP="002E1C93">
      <w:pPr>
        <w:pStyle w:val="NoSpacing"/>
        <w:ind w:left="720" w:firstLine="720"/>
        <w:rPr>
          <w:rFonts w:ascii="Arial" w:hAnsi="Arial" w:cs="Arial"/>
          <w:sz w:val="24"/>
          <w:szCs w:val="24"/>
        </w:rPr>
      </w:pPr>
      <w:r w:rsidRPr="0005678B">
        <w:rPr>
          <w:rFonts w:ascii="Arial" w:hAnsi="Arial" w:cs="Arial"/>
          <w:sz w:val="24"/>
          <w:szCs w:val="24"/>
        </w:rPr>
        <w:t>delegation made under this clause. It may amend or repeal any decision made by</w:t>
      </w:r>
    </w:p>
    <w:p w:rsidR="008F0ACF" w:rsidRDefault="006466EC" w:rsidP="00E40E38">
      <w:pPr>
        <w:pStyle w:val="NoSpacing"/>
        <w:ind w:left="720" w:firstLine="720"/>
        <w:rPr>
          <w:rFonts w:ascii="Arial" w:hAnsi="Arial" w:cs="Arial"/>
          <w:b/>
          <w:sz w:val="24"/>
          <w:szCs w:val="24"/>
        </w:rPr>
      </w:pPr>
      <w:r w:rsidRPr="0005678B">
        <w:rPr>
          <w:rFonts w:ascii="Arial" w:hAnsi="Arial" w:cs="Arial"/>
          <w:sz w:val="24"/>
          <w:szCs w:val="24"/>
        </w:rPr>
        <w:t>a body or person under this clause.</w:t>
      </w:r>
      <w:r w:rsidR="003D1A6C" w:rsidRPr="0005678B">
        <w:rPr>
          <w:rFonts w:ascii="Arial" w:hAnsi="Arial" w:cs="Arial"/>
          <w:b/>
          <w:sz w:val="24"/>
          <w:szCs w:val="24"/>
        </w:rPr>
        <w:t xml:space="preserve"> </w:t>
      </w:r>
    </w:p>
    <w:p w:rsidR="00E40E38" w:rsidRPr="0005678B" w:rsidRDefault="00E40E38" w:rsidP="00E40E38">
      <w:pPr>
        <w:pStyle w:val="NoSpacing"/>
        <w:ind w:left="720" w:firstLine="720"/>
        <w:rPr>
          <w:rFonts w:ascii="Arial" w:hAnsi="Arial" w:cs="Arial"/>
          <w:b/>
          <w:sz w:val="24"/>
          <w:szCs w:val="24"/>
        </w:rPr>
      </w:pPr>
    </w:p>
    <w:p w:rsidR="00944574" w:rsidRPr="0005678B" w:rsidRDefault="00F67336" w:rsidP="00944574">
      <w:pPr>
        <w:rPr>
          <w:rFonts w:ascii="Arial" w:hAnsi="Arial" w:cs="Arial"/>
          <w:b/>
          <w:sz w:val="24"/>
          <w:szCs w:val="24"/>
        </w:rPr>
      </w:pPr>
      <w:r w:rsidRPr="0005678B">
        <w:rPr>
          <w:rFonts w:ascii="Arial" w:hAnsi="Arial" w:cs="Arial"/>
          <w:b/>
          <w:sz w:val="24"/>
          <w:szCs w:val="24"/>
        </w:rPr>
        <w:t>19</w:t>
      </w:r>
      <w:r w:rsidR="002E1C93" w:rsidRPr="0005678B">
        <w:rPr>
          <w:rFonts w:ascii="Arial" w:hAnsi="Arial" w:cs="Arial"/>
          <w:b/>
          <w:sz w:val="24"/>
          <w:szCs w:val="24"/>
        </w:rPr>
        <w:t>.</w:t>
      </w:r>
      <w:r w:rsidR="002E1C93" w:rsidRPr="0005678B">
        <w:rPr>
          <w:rFonts w:ascii="Arial" w:hAnsi="Arial" w:cs="Arial"/>
          <w:b/>
          <w:sz w:val="24"/>
          <w:szCs w:val="24"/>
        </w:rPr>
        <w:tab/>
      </w:r>
      <w:r w:rsidR="00944574" w:rsidRPr="0005678B">
        <w:rPr>
          <w:rFonts w:ascii="Arial" w:hAnsi="Arial" w:cs="Arial"/>
          <w:b/>
          <w:sz w:val="24"/>
          <w:szCs w:val="24"/>
        </w:rPr>
        <w:t>ANNUAL GENERAL MEETING</w:t>
      </w:r>
    </w:p>
    <w:p w:rsidR="00944574" w:rsidRPr="0005678B" w:rsidRDefault="00944574" w:rsidP="0017716B">
      <w:pPr>
        <w:pStyle w:val="ListParagraph"/>
        <w:numPr>
          <w:ilvl w:val="0"/>
          <w:numId w:val="23"/>
        </w:numPr>
        <w:rPr>
          <w:rFonts w:ascii="Arial" w:hAnsi="Arial" w:cs="Arial"/>
          <w:sz w:val="24"/>
          <w:szCs w:val="24"/>
        </w:rPr>
      </w:pPr>
      <w:r w:rsidRPr="0005678B">
        <w:rPr>
          <w:rFonts w:ascii="Arial" w:hAnsi="Arial" w:cs="Arial"/>
          <w:sz w:val="24"/>
          <w:szCs w:val="24"/>
        </w:rPr>
        <w:t>The Association’s Annual General Meeting shall be held in accordance with the Act and this Constitution. It should be held on a date and at a venue determined by the Board</w:t>
      </w:r>
      <w:r w:rsidR="008F0ACF" w:rsidRPr="0005678B">
        <w:rPr>
          <w:rFonts w:ascii="Arial" w:hAnsi="Arial" w:cs="Arial"/>
          <w:sz w:val="24"/>
          <w:szCs w:val="24"/>
        </w:rPr>
        <w:t>.</w:t>
      </w:r>
    </w:p>
    <w:p w:rsidR="008F0ACF" w:rsidRPr="00027FF8" w:rsidRDefault="00944574" w:rsidP="0079791E">
      <w:pPr>
        <w:pStyle w:val="ListParagraph"/>
        <w:numPr>
          <w:ilvl w:val="0"/>
          <w:numId w:val="23"/>
        </w:numPr>
        <w:rPr>
          <w:rFonts w:ascii="Arial" w:hAnsi="Arial" w:cs="Arial"/>
          <w:sz w:val="24"/>
          <w:szCs w:val="24"/>
        </w:rPr>
      </w:pPr>
      <w:r w:rsidRPr="0005678B">
        <w:rPr>
          <w:rFonts w:ascii="Arial" w:hAnsi="Arial" w:cs="Arial"/>
          <w:sz w:val="24"/>
          <w:szCs w:val="24"/>
        </w:rPr>
        <w:t xml:space="preserve">All General Meetings other than the Annual General Meeting shall be </w:t>
      </w:r>
      <w:r w:rsidR="008F0ACF" w:rsidRPr="0005678B">
        <w:rPr>
          <w:rFonts w:ascii="Arial" w:hAnsi="Arial" w:cs="Arial"/>
          <w:sz w:val="24"/>
          <w:szCs w:val="24"/>
        </w:rPr>
        <w:t>S</w:t>
      </w:r>
      <w:r w:rsidRPr="0005678B">
        <w:rPr>
          <w:rFonts w:ascii="Arial" w:hAnsi="Arial" w:cs="Arial"/>
          <w:sz w:val="24"/>
          <w:szCs w:val="24"/>
        </w:rPr>
        <w:t>pecial General Meetings and shall be held in accordance with this Constitution.</w:t>
      </w:r>
    </w:p>
    <w:p w:rsidR="0079791E" w:rsidRPr="0005678B" w:rsidRDefault="00F67336" w:rsidP="0079791E">
      <w:pPr>
        <w:rPr>
          <w:rFonts w:ascii="Arial" w:hAnsi="Arial" w:cs="Arial"/>
          <w:b/>
          <w:sz w:val="24"/>
          <w:szCs w:val="24"/>
        </w:rPr>
      </w:pPr>
      <w:r w:rsidRPr="0005678B">
        <w:rPr>
          <w:rFonts w:ascii="Arial" w:hAnsi="Arial" w:cs="Arial"/>
          <w:b/>
          <w:sz w:val="24"/>
          <w:szCs w:val="24"/>
        </w:rPr>
        <w:t>20</w:t>
      </w:r>
      <w:r w:rsidR="002E1C93" w:rsidRPr="0005678B">
        <w:rPr>
          <w:rFonts w:ascii="Arial" w:hAnsi="Arial" w:cs="Arial"/>
          <w:b/>
          <w:sz w:val="24"/>
          <w:szCs w:val="24"/>
        </w:rPr>
        <w:t>.</w:t>
      </w:r>
      <w:r w:rsidR="002E1C93" w:rsidRPr="0005678B">
        <w:rPr>
          <w:rFonts w:ascii="Arial" w:hAnsi="Arial" w:cs="Arial"/>
          <w:b/>
          <w:sz w:val="24"/>
          <w:szCs w:val="24"/>
        </w:rPr>
        <w:tab/>
      </w:r>
      <w:r w:rsidR="00B22F58" w:rsidRPr="0005678B">
        <w:rPr>
          <w:rFonts w:ascii="Arial" w:hAnsi="Arial" w:cs="Arial"/>
          <w:b/>
          <w:sz w:val="24"/>
          <w:szCs w:val="24"/>
        </w:rPr>
        <w:t>SPECIAL GENERAL MEETINGS</w:t>
      </w:r>
    </w:p>
    <w:p w:rsidR="00B22F58" w:rsidRPr="0005678B" w:rsidRDefault="00F67336" w:rsidP="002E1C93">
      <w:pPr>
        <w:ind w:firstLine="720"/>
        <w:rPr>
          <w:rFonts w:ascii="Arial" w:hAnsi="Arial" w:cs="Arial"/>
          <w:b/>
          <w:sz w:val="24"/>
          <w:szCs w:val="24"/>
        </w:rPr>
      </w:pPr>
      <w:r w:rsidRPr="0005678B">
        <w:rPr>
          <w:rFonts w:ascii="Arial" w:hAnsi="Arial" w:cs="Arial"/>
          <w:b/>
          <w:sz w:val="24"/>
          <w:szCs w:val="24"/>
        </w:rPr>
        <w:t>20.1.</w:t>
      </w:r>
      <w:r w:rsidR="002E1C93" w:rsidRPr="0005678B">
        <w:rPr>
          <w:rFonts w:ascii="Arial" w:hAnsi="Arial" w:cs="Arial"/>
          <w:b/>
          <w:sz w:val="24"/>
          <w:szCs w:val="24"/>
        </w:rPr>
        <w:tab/>
      </w:r>
      <w:r w:rsidR="00B22F58" w:rsidRPr="0005678B">
        <w:rPr>
          <w:rFonts w:ascii="Arial" w:hAnsi="Arial" w:cs="Arial"/>
          <w:b/>
          <w:sz w:val="24"/>
          <w:szCs w:val="24"/>
        </w:rPr>
        <w:t>Special General Meetings May be Held</w:t>
      </w:r>
    </w:p>
    <w:p w:rsidR="00F87693" w:rsidRPr="0005678B" w:rsidRDefault="00B22F58" w:rsidP="00E40E38">
      <w:pPr>
        <w:ind w:left="1440"/>
        <w:rPr>
          <w:rFonts w:ascii="Arial" w:hAnsi="Arial" w:cs="Arial"/>
          <w:sz w:val="24"/>
          <w:szCs w:val="24"/>
        </w:rPr>
      </w:pPr>
      <w:r w:rsidRPr="0005678B">
        <w:rPr>
          <w:rFonts w:ascii="Arial" w:hAnsi="Arial" w:cs="Arial"/>
          <w:sz w:val="24"/>
          <w:szCs w:val="24"/>
        </w:rPr>
        <w:t>The Board may, whenever it thinks fit, convene a Special General Meeting. When, but for this clause, more than fifteen (15) months elapses between Annual General Meetings, the Board shall convene a Special General Meeting before the expiration of that period.</w:t>
      </w:r>
    </w:p>
    <w:p w:rsidR="00B22F58" w:rsidRPr="0005678B" w:rsidRDefault="00F67336" w:rsidP="002E1C93">
      <w:pPr>
        <w:ind w:firstLine="720"/>
        <w:rPr>
          <w:rFonts w:ascii="Arial" w:hAnsi="Arial" w:cs="Arial"/>
          <w:sz w:val="24"/>
          <w:szCs w:val="24"/>
        </w:rPr>
      </w:pPr>
      <w:r w:rsidRPr="0005678B">
        <w:rPr>
          <w:rFonts w:ascii="Arial" w:hAnsi="Arial" w:cs="Arial"/>
          <w:b/>
          <w:sz w:val="24"/>
          <w:szCs w:val="24"/>
        </w:rPr>
        <w:t>20.2</w:t>
      </w:r>
      <w:r w:rsidR="002E1C93" w:rsidRPr="0005678B">
        <w:rPr>
          <w:rFonts w:ascii="Arial" w:hAnsi="Arial" w:cs="Arial"/>
          <w:b/>
          <w:sz w:val="24"/>
          <w:szCs w:val="24"/>
        </w:rPr>
        <w:tab/>
      </w:r>
      <w:r w:rsidR="00B22F58" w:rsidRPr="0005678B">
        <w:rPr>
          <w:rFonts w:ascii="Arial" w:hAnsi="Arial" w:cs="Arial"/>
          <w:b/>
          <w:sz w:val="24"/>
          <w:szCs w:val="24"/>
        </w:rPr>
        <w:t>Requisition of Special General Meetings</w:t>
      </w:r>
    </w:p>
    <w:p w:rsidR="00B22F58" w:rsidRPr="0005678B" w:rsidRDefault="00B22F58" w:rsidP="0017716B">
      <w:pPr>
        <w:pStyle w:val="ListParagraph"/>
        <w:numPr>
          <w:ilvl w:val="0"/>
          <w:numId w:val="24"/>
        </w:numPr>
        <w:rPr>
          <w:rFonts w:ascii="Arial" w:hAnsi="Arial" w:cs="Arial"/>
          <w:sz w:val="24"/>
          <w:szCs w:val="24"/>
        </w:rPr>
      </w:pPr>
      <w:r w:rsidRPr="0005678B">
        <w:rPr>
          <w:rFonts w:ascii="Arial" w:hAnsi="Arial" w:cs="Arial"/>
          <w:sz w:val="24"/>
          <w:szCs w:val="24"/>
        </w:rPr>
        <w:t>The secretary will convene a Special General Meeting when five (5) per cent of the Members (no less) submit a requisition in writing.</w:t>
      </w:r>
    </w:p>
    <w:p w:rsidR="009C395D" w:rsidRPr="0005678B" w:rsidRDefault="00B22F58" w:rsidP="0017716B">
      <w:pPr>
        <w:pStyle w:val="ListParagraph"/>
        <w:numPr>
          <w:ilvl w:val="0"/>
          <w:numId w:val="24"/>
        </w:numPr>
        <w:rPr>
          <w:rFonts w:ascii="Arial" w:hAnsi="Arial" w:cs="Arial"/>
          <w:sz w:val="24"/>
          <w:szCs w:val="24"/>
        </w:rPr>
      </w:pPr>
      <w:r w:rsidRPr="0005678B">
        <w:rPr>
          <w:rFonts w:ascii="Arial" w:hAnsi="Arial" w:cs="Arial"/>
          <w:sz w:val="24"/>
          <w:szCs w:val="24"/>
        </w:rPr>
        <w:t xml:space="preserve">The requisition </w:t>
      </w:r>
      <w:r w:rsidR="009C395D" w:rsidRPr="0005678B">
        <w:rPr>
          <w:rFonts w:ascii="Arial" w:hAnsi="Arial" w:cs="Arial"/>
          <w:sz w:val="24"/>
          <w:szCs w:val="24"/>
        </w:rPr>
        <w:t xml:space="preserve">for a Special General Meeting shall state the object(s) of the meeting, be signed by the Members making the requisition and be sent to </w:t>
      </w:r>
      <w:r w:rsidR="001019B6" w:rsidRPr="0005678B">
        <w:rPr>
          <w:rFonts w:ascii="Arial" w:hAnsi="Arial" w:cs="Arial"/>
          <w:sz w:val="24"/>
          <w:szCs w:val="24"/>
        </w:rPr>
        <w:t xml:space="preserve">the </w:t>
      </w:r>
      <w:r w:rsidR="009C395D" w:rsidRPr="0005678B">
        <w:rPr>
          <w:rFonts w:ascii="Arial" w:hAnsi="Arial" w:cs="Arial"/>
          <w:sz w:val="24"/>
          <w:szCs w:val="24"/>
        </w:rPr>
        <w:t>Association. The requisition may consist of several documents in a like form, each signed by one (1) or more of the Members making the requisition.</w:t>
      </w:r>
    </w:p>
    <w:p w:rsidR="009C395D" w:rsidRPr="0005678B" w:rsidRDefault="009C395D" w:rsidP="0017716B">
      <w:pPr>
        <w:pStyle w:val="ListParagraph"/>
        <w:numPr>
          <w:ilvl w:val="0"/>
          <w:numId w:val="24"/>
        </w:numPr>
        <w:rPr>
          <w:rFonts w:ascii="Arial" w:hAnsi="Arial" w:cs="Arial"/>
          <w:sz w:val="24"/>
          <w:szCs w:val="24"/>
        </w:rPr>
      </w:pPr>
      <w:r w:rsidRPr="0005678B">
        <w:rPr>
          <w:rFonts w:ascii="Arial" w:hAnsi="Arial" w:cs="Arial"/>
          <w:sz w:val="24"/>
          <w:szCs w:val="24"/>
        </w:rPr>
        <w:t>If the Board does not cause a Special General Meeting to be held one (1) month after the date in which the requisition is sent to the Association, the Members making the requisition, or any of them, may convene a Special General Meeting to be held no later than three (3) months after that date.</w:t>
      </w:r>
    </w:p>
    <w:p w:rsidR="007D2A52" w:rsidRPr="0005678B" w:rsidRDefault="00B22F58" w:rsidP="001A63B6">
      <w:pPr>
        <w:pStyle w:val="ListParagraph"/>
        <w:numPr>
          <w:ilvl w:val="0"/>
          <w:numId w:val="24"/>
        </w:numPr>
        <w:rPr>
          <w:rFonts w:ascii="Arial" w:hAnsi="Arial" w:cs="Arial"/>
          <w:sz w:val="24"/>
          <w:szCs w:val="24"/>
        </w:rPr>
      </w:pPr>
      <w:r w:rsidRPr="0005678B">
        <w:rPr>
          <w:rFonts w:ascii="Arial" w:hAnsi="Arial" w:cs="Arial"/>
          <w:sz w:val="24"/>
          <w:szCs w:val="24"/>
        </w:rPr>
        <w:t xml:space="preserve"> </w:t>
      </w:r>
      <w:r w:rsidR="003B6453" w:rsidRPr="0005678B">
        <w:rPr>
          <w:rFonts w:ascii="Arial" w:hAnsi="Arial" w:cs="Arial"/>
          <w:sz w:val="24"/>
          <w:szCs w:val="24"/>
        </w:rPr>
        <w:t xml:space="preserve">A Special General Meeting convened by Members under this Constitution shall be convened in the same </w:t>
      </w:r>
      <w:r w:rsidR="001A63B6" w:rsidRPr="0005678B">
        <w:rPr>
          <w:rFonts w:ascii="Arial" w:hAnsi="Arial" w:cs="Arial"/>
          <w:sz w:val="24"/>
          <w:szCs w:val="24"/>
        </w:rPr>
        <w:t>manner, or as close as possible, as those convened by the Board.</w:t>
      </w:r>
    </w:p>
    <w:p w:rsidR="001A63B6" w:rsidRPr="0005678B" w:rsidRDefault="00F67336" w:rsidP="001A63B6">
      <w:pPr>
        <w:rPr>
          <w:rFonts w:ascii="Arial" w:hAnsi="Arial" w:cs="Arial"/>
          <w:b/>
          <w:sz w:val="24"/>
          <w:szCs w:val="24"/>
        </w:rPr>
      </w:pPr>
      <w:r w:rsidRPr="0005678B">
        <w:rPr>
          <w:rFonts w:ascii="Arial" w:hAnsi="Arial" w:cs="Arial"/>
          <w:b/>
          <w:sz w:val="24"/>
          <w:szCs w:val="24"/>
        </w:rPr>
        <w:t>21</w:t>
      </w:r>
      <w:r w:rsidR="002E1C93" w:rsidRPr="0005678B">
        <w:rPr>
          <w:rFonts w:ascii="Arial" w:hAnsi="Arial" w:cs="Arial"/>
          <w:b/>
          <w:sz w:val="24"/>
          <w:szCs w:val="24"/>
        </w:rPr>
        <w:t>.</w:t>
      </w:r>
      <w:r w:rsidR="002E1C93" w:rsidRPr="0005678B">
        <w:rPr>
          <w:rFonts w:ascii="Arial" w:hAnsi="Arial" w:cs="Arial"/>
          <w:b/>
          <w:sz w:val="24"/>
          <w:szCs w:val="24"/>
        </w:rPr>
        <w:tab/>
      </w:r>
      <w:r w:rsidR="001A63B6" w:rsidRPr="0005678B">
        <w:rPr>
          <w:rFonts w:ascii="Arial" w:hAnsi="Arial" w:cs="Arial"/>
          <w:b/>
          <w:sz w:val="24"/>
          <w:szCs w:val="24"/>
        </w:rPr>
        <w:t xml:space="preserve">NOTICE OF </w:t>
      </w:r>
      <w:r w:rsidR="008F0ACF" w:rsidRPr="0005678B">
        <w:rPr>
          <w:rFonts w:ascii="Arial" w:hAnsi="Arial" w:cs="Arial"/>
          <w:b/>
          <w:sz w:val="24"/>
          <w:szCs w:val="24"/>
        </w:rPr>
        <w:t xml:space="preserve">SPECIAL </w:t>
      </w:r>
      <w:r w:rsidR="001A63B6" w:rsidRPr="0005678B">
        <w:rPr>
          <w:rFonts w:ascii="Arial" w:hAnsi="Arial" w:cs="Arial"/>
          <w:b/>
          <w:sz w:val="24"/>
          <w:szCs w:val="24"/>
        </w:rPr>
        <w:t>GENERAL MEETING</w:t>
      </w:r>
    </w:p>
    <w:p w:rsidR="005D012E" w:rsidRPr="0005678B" w:rsidRDefault="001A63B6" w:rsidP="0017716B">
      <w:pPr>
        <w:pStyle w:val="ListParagraph"/>
        <w:numPr>
          <w:ilvl w:val="0"/>
          <w:numId w:val="25"/>
        </w:numPr>
        <w:rPr>
          <w:rFonts w:ascii="Arial" w:hAnsi="Arial" w:cs="Arial"/>
          <w:sz w:val="24"/>
          <w:szCs w:val="24"/>
        </w:rPr>
      </w:pPr>
      <w:r w:rsidRPr="0005678B">
        <w:rPr>
          <w:rFonts w:ascii="Arial" w:hAnsi="Arial" w:cs="Arial"/>
          <w:sz w:val="24"/>
          <w:szCs w:val="24"/>
        </w:rPr>
        <w:t xml:space="preserve">Notice of every General Meeting shall be given </w:t>
      </w:r>
      <w:r w:rsidR="00111521" w:rsidRPr="00111521">
        <w:rPr>
          <w:rFonts w:ascii="Arial" w:hAnsi="Arial" w:cs="Arial"/>
          <w:color w:val="FF0000"/>
          <w:sz w:val="24"/>
          <w:szCs w:val="24"/>
        </w:rPr>
        <w:t xml:space="preserve">as per Clause 35 (e) </w:t>
      </w:r>
      <w:r w:rsidRPr="0005678B">
        <w:rPr>
          <w:rFonts w:ascii="Arial" w:hAnsi="Arial" w:cs="Arial"/>
          <w:sz w:val="24"/>
          <w:szCs w:val="24"/>
        </w:rPr>
        <w:t xml:space="preserve">to </w:t>
      </w:r>
      <w:r w:rsidRPr="00111521">
        <w:rPr>
          <w:rFonts w:ascii="Arial" w:hAnsi="Arial" w:cs="Arial"/>
          <w:strike/>
          <w:sz w:val="24"/>
          <w:szCs w:val="24"/>
        </w:rPr>
        <w:t>every</w:t>
      </w:r>
      <w:r w:rsidRPr="0005678B">
        <w:rPr>
          <w:rFonts w:ascii="Arial" w:hAnsi="Arial" w:cs="Arial"/>
          <w:sz w:val="24"/>
          <w:szCs w:val="24"/>
        </w:rPr>
        <w:t xml:space="preserve"> </w:t>
      </w:r>
      <w:r w:rsidR="00111521" w:rsidRPr="00111521">
        <w:rPr>
          <w:rFonts w:ascii="Arial" w:hAnsi="Arial" w:cs="Arial"/>
          <w:color w:val="FF0000"/>
          <w:sz w:val="24"/>
          <w:szCs w:val="24"/>
        </w:rPr>
        <w:t>any</w:t>
      </w:r>
      <w:r w:rsidR="00111521">
        <w:rPr>
          <w:rFonts w:ascii="Arial" w:hAnsi="Arial" w:cs="Arial"/>
          <w:sz w:val="24"/>
          <w:szCs w:val="24"/>
        </w:rPr>
        <w:t xml:space="preserve"> </w:t>
      </w:r>
      <w:r w:rsidRPr="0005678B">
        <w:rPr>
          <w:rFonts w:ascii="Arial" w:hAnsi="Arial" w:cs="Arial"/>
          <w:sz w:val="24"/>
          <w:szCs w:val="24"/>
        </w:rPr>
        <w:t xml:space="preserve">Life Member and </w:t>
      </w:r>
      <w:r w:rsidR="00111521" w:rsidRPr="00111521">
        <w:rPr>
          <w:rFonts w:ascii="Arial" w:hAnsi="Arial" w:cs="Arial"/>
          <w:color w:val="FF0000"/>
          <w:sz w:val="24"/>
          <w:szCs w:val="24"/>
        </w:rPr>
        <w:t>a</w:t>
      </w:r>
      <w:r w:rsidR="00111521">
        <w:rPr>
          <w:rFonts w:ascii="Arial" w:hAnsi="Arial" w:cs="Arial"/>
          <w:color w:val="FF0000"/>
          <w:sz w:val="24"/>
          <w:szCs w:val="24"/>
        </w:rPr>
        <w:t>ll</w:t>
      </w:r>
      <w:r w:rsidR="00111521">
        <w:rPr>
          <w:rFonts w:ascii="Arial" w:hAnsi="Arial" w:cs="Arial"/>
          <w:sz w:val="24"/>
          <w:szCs w:val="24"/>
        </w:rPr>
        <w:t xml:space="preserve"> </w:t>
      </w:r>
      <w:r w:rsidR="00111521" w:rsidRPr="00111521">
        <w:rPr>
          <w:rFonts w:ascii="Arial" w:hAnsi="Arial" w:cs="Arial"/>
          <w:strike/>
          <w:sz w:val="24"/>
          <w:szCs w:val="24"/>
        </w:rPr>
        <w:t>individual</w:t>
      </w:r>
      <w:r w:rsidRPr="0005678B">
        <w:rPr>
          <w:rFonts w:ascii="Arial" w:hAnsi="Arial" w:cs="Arial"/>
          <w:sz w:val="24"/>
          <w:szCs w:val="24"/>
        </w:rPr>
        <w:t xml:space="preserve"> Member</w:t>
      </w:r>
      <w:r w:rsidR="00111521" w:rsidRPr="00111521">
        <w:rPr>
          <w:rFonts w:ascii="Arial" w:hAnsi="Arial" w:cs="Arial"/>
          <w:color w:val="FF0000"/>
          <w:sz w:val="24"/>
          <w:szCs w:val="24"/>
        </w:rPr>
        <w:t>s</w:t>
      </w:r>
      <w:r w:rsidRPr="0005678B">
        <w:rPr>
          <w:rFonts w:ascii="Arial" w:hAnsi="Arial" w:cs="Arial"/>
          <w:sz w:val="24"/>
          <w:szCs w:val="24"/>
        </w:rPr>
        <w:t xml:space="preserve"> entitled to receive notice. </w:t>
      </w:r>
      <w:r w:rsidRPr="00111521">
        <w:rPr>
          <w:rFonts w:ascii="Arial" w:hAnsi="Arial" w:cs="Arial"/>
          <w:strike/>
          <w:sz w:val="24"/>
          <w:szCs w:val="24"/>
        </w:rPr>
        <w:t>Notices shall be sent to the addresses appearing in the Association’s Register.</w:t>
      </w:r>
      <w:r w:rsidRPr="0005678B">
        <w:rPr>
          <w:rFonts w:ascii="Arial" w:hAnsi="Arial" w:cs="Arial"/>
          <w:sz w:val="24"/>
          <w:szCs w:val="24"/>
        </w:rPr>
        <w:t xml:space="preserve"> The Auditor and Directors shall </w:t>
      </w:r>
      <w:r w:rsidRPr="0005678B">
        <w:rPr>
          <w:rFonts w:ascii="Arial" w:hAnsi="Arial" w:cs="Arial"/>
          <w:sz w:val="24"/>
          <w:szCs w:val="24"/>
        </w:rPr>
        <w:lastRenderedPageBreak/>
        <w:t xml:space="preserve">also be entitled to receive </w:t>
      </w:r>
      <w:r w:rsidR="001019B6" w:rsidRPr="0005678B">
        <w:rPr>
          <w:rFonts w:ascii="Arial" w:hAnsi="Arial" w:cs="Arial"/>
          <w:sz w:val="24"/>
          <w:szCs w:val="24"/>
        </w:rPr>
        <w:t>notice of every General Meeting.  This will be sent to the auditor’s last known address.  No other person shall be entitled, as of right, to receive notices of General Meetings.</w:t>
      </w:r>
    </w:p>
    <w:p w:rsidR="001A63B6" w:rsidRPr="0005678B" w:rsidRDefault="001A63B6" w:rsidP="0017716B">
      <w:pPr>
        <w:pStyle w:val="ListParagraph"/>
        <w:numPr>
          <w:ilvl w:val="0"/>
          <w:numId w:val="25"/>
        </w:numPr>
        <w:rPr>
          <w:rFonts w:ascii="Arial" w:hAnsi="Arial" w:cs="Arial"/>
          <w:sz w:val="24"/>
          <w:szCs w:val="24"/>
        </w:rPr>
      </w:pPr>
      <w:r w:rsidRPr="0005678B">
        <w:rPr>
          <w:rFonts w:ascii="Arial" w:hAnsi="Arial" w:cs="Arial"/>
          <w:sz w:val="24"/>
          <w:szCs w:val="24"/>
        </w:rPr>
        <w:t>A notice of a General Meeting shall specify the place, day and hour of the Meeting and shall state the business to be transacted at the Meeting.</w:t>
      </w:r>
    </w:p>
    <w:p w:rsidR="00506A7F" w:rsidRPr="0005678B" w:rsidRDefault="00506A7F" w:rsidP="0017716B">
      <w:pPr>
        <w:pStyle w:val="ListParagraph"/>
        <w:numPr>
          <w:ilvl w:val="0"/>
          <w:numId w:val="25"/>
        </w:numPr>
        <w:rPr>
          <w:rFonts w:ascii="Arial" w:hAnsi="Arial" w:cs="Arial"/>
          <w:sz w:val="24"/>
          <w:szCs w:val="24"/>
        </w:rPr>
      </w:pPr>
      <w:r w:rsidRPr="0005678B">
        <w:rPr>
          <w:rFonts w:ascii="Arial" w:hAnsi="Arial" w:cs="Arial"/>
          <w:sz w:val="24"/>
          <w:szCs w:val="24"/>
        </w:rPr>
        <w:t>At least twenty-one (21) days</w:t>
      </w:r>
      <w:r w:rsidR="001019B6" w:rsidRPr="0005678B">
        <w:rPr>
          <w:rFonts w:ascii="Arial" w:hAnsi="Arial" w:cs="Arial"/>
          <w:sz w:val="24"/>
          <w:szCs w:val="24"/>
        </w:rPr>
        <w:t>’</w:t>
      </w:r>
      <w:r w:rsidRPr="0005678B">
        <w:rPr>
          <w:rFonts w:ascii="Arial" w:hAnsi="Arial" w:cs="Arial"/>
          <w:sz w:val="24"/>
          <w:szCs w:val="24"/>
        </w:rPr>
        <w:t xml:space="preserve"> notice of a General Meeting shall be given to those Members entitled to receive notice, together with:</w:t>
      </w:r>
    </w:p>
    <w:p w:rsidR="00506A7F" w:rsidRPr="0005678B" w:rsidRDefault="00506A7F" w:rsidP="0017716B">
      <w:pPr>
        <w:pStyle w:val="ListParagraph"/>
        <w:numPr>
          <w:ilvl w:val="0"/>
          <w:numId w:val="26"/>
        </w:numPr>
        <w:rPr>
          <w:rFonts w:ascii="Arial" w:hAnsi="Arial" w:cs="Arial"/>
          <w:sz w:val="24"/>
          <w:szCs w:val="24"/>
        </w:rPr>
      </w:pPr>
      <w:r w:rsidRPr="0005678B">
        <w:rPr>
          <w:rFonts w:ascii="Arial" w:hAnsi="Arial" w:cs="Arial"/>
          <w:sz w:val="24"/>
          <w:szCs w:val="24"/>
        </w:rPr>
        <w:t>the agenda for the meeting and</w:t>
      </w:r>
    </w:p>
    <w:p w:rsidR="00506A7F" w:rsidRPr="0005678B" w:rsidRDefault="00506A7F" w:rsidP="0017716B">
      <w:pPr>
        <w:pStyle w:val="ListParagraph"/>
        <w:numPr>
          <w:ilvl w:val="0"/>
          <w:numId w:val="26"/>
        </w:numPr>
        <w:rPr>
          <w:rFonts w:ascii="Arial" w:hAnsi="Arial" w:cs="Arial"/>
          <w:sz w:val="24"/>
          <w:szCs w:val="24"/>
        </w:rPr>
      </w:pPr>
      <w:r w:rsidRPr="0005678B">
        <w:rPr>
          <w:rFonts w:ascii="Arial" w:hAnsi="Arial" w:cs="Arial"/>
          <w:sz w:val="24"/>
          <w:szCs w:val="24"/>
        </w:rPr>
        <w:t>any notice of motion received from Members entitled to vote.</w:t>
      </w:r>
    </w:p>
    <w:p w:rsidR="00506A7F" w:rsidRPr="0005678B" w:rsidRDefault="00506A7F" w:rsidP="0017716B">
      <w:pPr>
        <w:pStyle w:val="ListParagraph"/>
        <w:numPr>
          <w:ilvl w:val="0"/>
          <w:numId w:val="26"/>
        </w:numPr>
        <w:rPr>
          <w:rFonts w:ascii="Arial" w:hAnsi="Arial" w:cs="Arial"/>
          <w:sz w:val="24"/>
          <w:szCs w:val="24"/>
        </w:rPr>
      </w:pPr>
      <w:r w:rsidRPr="0005678B">
        <w:rPr>
          <w:rFonts w:ascii="Arial" w:hAnsi="Arial" w:cs="Arial"/>
          <w:sz w:val="24"/>
          <w:szCs w:val="24"/>
        </w:rPr>
        <w:t>Any notice of motion proposed by the Board</w:t>
      </w:r>
    </w:p>
    <w:p w:rsidR="00D978A5" w:rsidRPr="00027FF8" w:rsidRDefault="00506A7F" w:rsidP="00411B8C">
      <w:pPr>
        <w:pStyle w:val="ListParagraph"/>
        <w:numPr>
          <w:ilvl w:val="0"/>
          <w:numId w:val="25"/>
        </w:numPr>
        <w:rPr>
          <w:rFonts w:ascii="Arial" w:hAnsi="Arial" w:cs="Arial"/>
          <w:sz w:val="24"/>
          <w:szCs w:val="24"/>
        </w:rPr>
      </w:pPr>
      <w:r w:rsidRPr="0005678B">
        <w:rPr>
          <w:rFonts w:ascii="Arial" w:hAnsi="Arial" w:cs="Arial"/>
          <w:sz w:val="24"/>
          <w:szCs w:val="24"/>
        </w:rPr>
        <w:t xml:space="preserve">Notice of every General Meeting shall be given in the manner authorised in </w:t>
      </w:r>
      <w:r w:rsidR="002E28E6" w:rsidRPr="0005678B">
        <w:rPr>
          <w:rFonts w:ascii="Arial" w:hAnsi="Arial" w:cs="Arial"/>
          <w:sz w:val="24"/>
          <w:szCs w:val="24"/>
        </w:rPr>
        <w:t>C</w:t>
      </w:r>
      <w:r w:rsidRPr="0005678B">
        <w:rPr>
          <w:rFonts w:ascii="Arial" w:hAnsi="Arial" w:cs="Arial"/>
          <w:sz w:val="24"/>
          <w:szCs w:val="24"/>
        </w:rPr>
        <w:t xml:space="preserve">lause </w:t>
      </w:r>
      <w:r w:rsidR="00B65A25" w:rsidRPr="0005678B">
        <w:rPr>
          <w:rFonts w:ascii="Arial" w:hAnsi="Arial" w:cs="Arial"/>
          <w:sz w:val="24"/>
          <w:szCs w:val="24"/>
        </w:rPr>
        <w:t>35</w:t>
      </w:r>
      <w:r w:rsidR="00BD276D" w:rsidRPr="0005678B">
        <w:rPr>
          <w:rFonts w:ascii="Arial" w:hAnsi="Arial" w:cs="Arial"/>
          <w:sz w:val="24"/>
          <w:szCs w:val="24"/>
        </w:rPr>
        <w:t>.</w:t>
      </w:r>
    </w:p>
    <w:p w:rsidR="00411B8C" w:rsidRPr="0005678B" w:rsidRDefault="00F67336" w:rsidP="00411B8C">
      <w:pPr>
        <w:rPr>
          <w:rFonts w:ascii="Arial" w:hAnsi="Arial" w:cs="Arial"/>
          <w:b/>
          <w:sz w:val="24"/>
          <w:szCs w:val="24"/>
        </w:rPr>
      </w:pPr>
      <w:r w:rsidRPr="0005678B">
        <w:rPr>
          <w:rFonts w:ascii="Arial" w:hAnsi="Arial" w:cs="Arial"/>
          <w:b/>
          <w:sz w:val="24"/>
          <w:szCs w:val="24"/>
        </w:rPr>
        <w:t>22</w:t>
      </w:r>
      <w:r w:rsidR="002E1C93" w:rsidRPr="0005678B">
        <w:rPr>
          <w:rFonts w:ascii="Arial" w:hAnsi="Arial" w:cs="Arial"/>
          <w:b/>
          <w:sz w:val="24"/>
          <w:szCs w:val="24"/>
        </w:rPr>
        <w:t>.</w:t>
      </w:r>
      <w:r w:rsidR="002E1C93" w:rsidRPr="0005678B">
        <w:rPr>
          <w:rFonts w:ascii="Arial" w:hAnsi="Arial" w:cs="Arial"/>
          <w:b/>
          <w:sz w:val="24"/>
          <w:szCs w:val="24"/>
        </w:rPr>
        <w:tab/>
      </w:r>
      <w:r w:rsidR="001C775D" w:rsidRPr="0005678B">
        <w:rPr>
          <w:rFonts w:ascii="Arial" w:hAnsi="Arial" w:cs="Arial"/>
          <w:b/>
          <w:sz w:val="24"/>
          <w:szCs w:val="24"/>
        </w:rPr>
        <w:t>BUSINESS</w:t>
      </w:r>
    </w:p>
    <w:p w:rsidR="001C775D" w:rsidRPr="0005678B" w:rsidRDefault="001C775D" w:rsidP="0017716B">
      <w:pPr>
        <w:pStyle w:val="ListParagraph"/>
        <w:numPr>
          <w:ilvl w:val="0"/>
          <w:numId w:val="42"/>
        </w:numPr>
        <w:rPr>
          <w:rFonts w:ascii="Arial" w:hAnsi="Arial" w:cs="Arial"/>
          <w:sz w:val="24"/>
          <w:szCs w:val="24"/>
        </w:rPr>
      </w:pPr>
      <w:r w:rsidRPr="0005678B">
        <w:rPr>
          <w:rFonts w:ascii="Arial" w:hAnsi="Arial" w:cs="Arial"/>
          <w:sz w:val="24"/>
          <w:szCs w:val="24"/>
        </w:rPr>
        <w:t>The business to be transacted at the Annual General Meeting includes the consideration of accounts and reports of the Board and auditors, the election of Directors under this Constitution and the appointment of auditors.</w:t>
      </w:r>
    </w:p>
    <w:p w:rsidR="001C775D" w:rsidRPr="0005678B" w:rsidRDefault="001C775D" w:rsidP="0017716B">
      <w:pPr>
        <w:pStyle w:val="ListParagraph"/>
        <w:numPr>
          <w:ilvl w:val="0"/>
          <w:numId w:val="42"/>
        </w:numPr>
        <w:rPr>
          <w:rFonts w:ascii="Arial" w:hAnsi="Arial" w:cs="Arial"/>
          <w:sz w:val="24"/>
          <w:szCs w:val="24"/>
        </w:rPr>
      </w:pPr>
      <w:r w:rsidRPr="0005678B">
        <w:rPr>
          <w:rFonts w:ascii="Arial" w:hAnsi="Arial" w:cs="Arial"/>
          <w:sz w:val="24"/>
          <w:szCs w:val="24"/>
        </w:rPr>
        <w:t xml:space="preserve">All business that is transacted at a General Meeting and at the Annual General Meeting, </w:t>
      </w:r>
      <w:proofErr w:type="gramStart"/>
      <w:r w:rsidRPr="0005678B">
        <w:rPr>
          <w:rFonts w:ascii="Arial" w:hAnsi="Arial" w:cs="Arial"/>
          <w:sz w:val="24"/>
          <w:szCs w:val="24"/>
        </w:rPr>
        <w:t>with the exception of</w:t>
      </w:r>
      <w:proofErr w:type="gramEnd"/>
      <w:r w:rsidRPr="0005678B">
        <w:rPr>
          <w:rFonts w:ascii="Arial" w:hAnsi="Arial" w:cs="Arial"/>
          <w:sz w:val="24"/>
          <w:szCs w:val="24"/>
        </w:rPr>
        <w:t xml:space="preserve"> those matters set down in </w:t>
      </w:r>
      <w:r w:rsidR="003E1EE6" w:rsidRPr="0005678B">
        <w:rPr>
          <w:rFonts w:ascii="Arial" w:hAnsi="Arial" w:cs="Arial"/>
          <w:sz w:val="24"/>
          <w:szCs w:val="24"/>
        </w:rPr>
        <w:t>C</w:t>
      </w:r>
      <w:r w:rsidRPr="0005678B">
        <w:rPr>
          <w:rFonts w:ascii="Arial" w:hAnsi="Arial" w:cs="Arial"/>
          <w:sz w:val="24"/>
          <w:szCs w:val="24"/>
        </w:rPr>
        <w:t xml:space="preserve">lause </w:t>
      </w:r>
      <w:r w:rsidR="00B65A25" w:rsidRPr="0005678B">
        <w:rPr>
          <w:rFonts w:ascii="Arial" w:hAnsi="Arial" w:cs="Arial"/>
          <w:sz w:val="24"/>
          <w:szCs w:val="24"/>
        </w:rPr>
        <w:t>22.</w:t>
      </w:r>
      <w:r w:rsidR="00D97BCD" w:rsidRPr="0005678B">
        <w:rPr>
          <w:rFonts w:ascii="Arial" w:hAnsi="Arial" w:cs="Arial"/>
          <w:sz w:val="24"/>
          <w:szCs w:val="24"/>
        </w:rPr>
        <w:t xml:space="preserve">a </w:t>
      </w:r>
      <w:r w:rsidRPr="0005678B">
        <w:rPr>
          <w:rFonts w:ascii="Arial" w:hAnsi="Arial" w:cs="Arial"/>
          <w:sz w:val="24"/>
          <w:szCs w:val="24"/>
        </w:rPr>
        <w:t>shall be special business.</w:t>
      </w:r>
    </w:p>
    <w:p w:rsidR="007B354D" w:rsidRPr="005C6FDE" w:rsidRDefault="001C775D" w:rsidP="001C775D">
      <w:pPr>
        <w:pStyle w:val="ListParagraph"/>
        <w:numPr>
          <w:ilvl w:val="0"/>
          <w:numId w:val="42"/>
        </w:numPr>
        <w:rPr>
          <w:rFonts w:ascii="Arial" w:hAnsi="Arial" w:cs="Arial"/>
          <w:b/>
          <w:sz w:val="24"/>
          <w:szCs w:val="24"/>
        </w:rPr>
      </w:pPr>
      <w:r w:rsidRPr="0005678B">
        <w:rPr>
          <w:rFonts w:ascii="Arial" w:hAnsi="Arial" w:cs="Arial"/>
          <w:sz w:val="24"/>
          <w:szCs w:val="24"/>
        </w:rPr>
        <w:t>No business other than that stated on the notice for a General Meeting shall be transacted at that meeting.</w:t>
      </w:r>
      <w:r w:rsidR="00EA4999" w:rsidRPr="0005678B">
        <w:rPr>
          <w:rFonts w:ascii="Arial" w:hAnsi="Arial" w:cs="Arial"/>
          <w:sz w:val="24"/>
          <w:szCs w:val="24"/>
        </w:rPr>
        <w:t xml:space="preserve"> </w:t>
      </w:r>
    </w:p>
    <w:p w:rsidR="001C775D" w:rsidRPr="0005678B" w:rsidRDefault="00F67336" w:rsidP="001C775D">
      <w:pPr>
        <w:rPr>
          <w:rFonts w:ascii="Arial" w:hAnsi="Arial" w:cs="Arial"/>
          <w:b/>
          <w:sz w:val="24"/>
          <w:szCs w:val="24"/>
        </w:rPr>
      </w:pPr>
      <w:r w:rsidRPr="0005678B">
        <w:rPr>
          <w:rFonts w:ascii="Arial" w:hAnsi="Arial" w:cs="Arial"/>
          <w:b/>
          <w:sz w:val="24"/>
          <w:szCs w:val="24"/>
        </w:rPr>
        <w:t>23</w:t>
      </w:r>
      <w:r w:rsidR="007D1BBC" w:rsidRPr="0005678B">
        <w:rPr>
          <w:rFonts w:ascii="Arial" w:hAnsi="Arial" w:cs="Arial"/>
          <w:b/>
          <w:sz w:val="24"/>
          <w:szCs w:val="24"/>
        </w:rPr>
        <w:t>.</w:t>
      </w:r>
      <w:r w:rsidR="007D1BBC" w:rsidRPr="0005678B">
        <w:rPr>
          <w:rFonts w:ascii="Arial" w:hAnsi="Arial" w:cs="Arial"/>
          <w:b/>
          <w:sz w:val="24"/>
          <w:szCs w:val="24"/>
        </w:rPr>
        <w:tab/>
      </w:r>
      <w:r w:rsidR="001C775D" w:rsidRPr="0005678B">
        <w:rPr>
          <w:rFonts w:ascii="Arial" w:hAnsi="Arial" w:cs="Arial"/>
          <w:b/>
          <w:sz w:val="24"/>
          <w:szCs w:val="24"/>
        </w:rPr>
        <w:t>NOTICES OF MOTION</w:t>
      </w:r>
    </w:p>
    <w:p w:rsidR="00F87693" w:rsidRPr="005C6FDE" w:rsidRDefault="001C775D" w:rsidP="005C6FDE">
      <w:pPr>
        <w:ind w:left="720"/>
        <w:rPr>
          <w:rFonts w:ascii="Arial" w:hAnsi="Arial" w:cs="Arial"/>
          <w:sz w:val="24"/>
          <w:szCs w:val="24"/>
        </w:rPr>
      </w:pPr>
      <w:r w:rsidRPr="0005678B">
        <w:rPr>
          <w:rFonts w:ascii="Arial" w:hAnsi="Arial" w:cs="Arial"/>
          <w:sz w:val="24"/>
          <w:szCs w:val="24"/>
        </w:rPr>
        <w:t xml:space="preserve">Members entitled to vote may submit notices of motion for inclusion as special business at </w:t>
      </w:r>
      <w:r w:rsidRPr="00836EF7">
        <w:rPr>
          <w:rFonts w:ascii="Arial" w:hAnsi="Arial" w:cs="Arial"/>
          <w:color w:val="FF0000"/>
          <w:sz w:val="24"/>
          <w:szCs w:val="24"/>
        </w:rPr>
        <w:t>a</w:t>
      </w:r>
      <w:r w:rsidR="00836EF7" w:rsidRPr="00836EF7">
        <w:rPr>
          <w:rFonts w:ascii="Arial" w:hAnsi="Arial" w:cs="Arial"/>
          <w:color w:val="FF0000"/>
          <w:sz w:val="24"/>
          <w:szCs w:val="24"/>
        </w:rPr>
        <w:t>n Annual</w:t>
      </w:r>
      <w:r w:rsidRPr="00836EF7">
        <w:rPr>
          <w:rFonts w:ascii="Arial" w:hAnsi="Arial" w:cs="Arial"/>
          <w:color w:val="FF0000"/>
          <w:sz w:val="24"/>
          <w:szCs w:val="24"/>
        </w:rPr>
        <w:t xml:space="preserve"> </w:t>
      </w:r>
      <w:r w:rsidRPr="0005678B">
        <w:rPr>
          <w:rFonts w:ascii="Arial" w:hAnsi="Arial" w:cs="Arial"/>
          <w:sz w:val="24"/>
          <w:szCs w:val="24"/>
        </w:rPr>
        <w:t xml:space="preserve">General Meeting. All notices of motion must be submitted in writing to the Association </w:t>
      </w:r>
      <w:r w:rsidR="0097756D" w:rsidRPr="0005678B">
        <w:rPr>
          <w:rFonts w:ascii="Arial" w:hAnsi="Arial" w:cs="Arial"/>
          <w:sz w:val="24"/>
          <w:szCs w:val="24"/>
        </w:rPr>
        <w:t>no less than twenty</w:t>
      </w:r>
      <w:r w:rsidR="003E1EE6" w:rsidRPr="0005678B">
        <w:rPr>
          <w:rFonts w:ascii="Arial" w:hAnsi="Arial" w:cs="Arial"/>
          <w:sz w:val="24"/>
          <w:szCs w:val="24"/>
        </w:rPr>
        <w:t>-</w:t>
      </w:r>
      <w:r w:rsidR="0097756D" w:rsidRPr="0005678B">
        <w:rPr>
          <w:rFonts w:ascii="Arial" w:hAnsi="Arial" w:cs="Arial"/>
          <w:sz w:val="24"/>
          <w:szCs w:val="24"/>
        </w:rPr>
        <w:t>five (25) days (excluding receiving date and meeting date) prior to the general meeting.</w:t>
      </w:r>
    </w:p>
    <w:p w:rsidR="0097756D" w:rsidRPr="0005678B" w:rsidRDefault="00F67336" w:rsidP="001C775D">
      <w:pPr>
        <w:rPr>
          <w:rFonts w:ascii="Arial" w:hAnsi="Arial" w:cs="Arial"/>
          <w:b/>
          <w:sz w:val="24"/>
          <w:szCs w:val="24"/>
        </w:rPr>
      </w:pPr>
      <w:r w:rsidRPr="0005678B">
        <w:rPr>
          <w:rFonts w:ascii="Arial" w:hAnsi="Arial" w:cs="Arial"/>
          <w:b/>
          <w:sz w:val="24"/>
          <w:szCs w:val="24"/>
        </w:rPr>
        <w:t>24</w:t>
      </w:r>
      <w:r w:rsidR="007D1BBC" w:rsidRPr="0005678B">
        <w:rPr>
          <w:rFonts w:ascii="Arial" w:hAnsi="Arial" w:cs="Arial"/>
          <w:b/>
          <w:sz w:val="24"/>
          <w:szCs w:val="24"/>
        </w:rPr>
        <w:t>.</w:t>
      </w:r>
      <w:r w:rsidR="007D1BBC" w:rsidRPr="0005678B">
        <w:rPr>
          <w:rFonts w:ascii="Arial" w:hAnsi="Arial" w:cs="Arial"/>
          <w:b/>
          <w:sz w:val="24"/>
          <w:szCs w:val="24"/>
        </w:rPr>
        <w:tab/>
      </w:r>
      <w:r w:rsidR="0097756D" w:rsidRPr="0005678B">
        <w:rPr>
          <w:rFonts w:ascii="Arial" w:hAnsi="Arial" w:cs="Arial"/>
          <w:b/>
          <w:sz w:val="24"/>
          <w:szCs w:val="24"/>
        </w:rPr>
        <w:t>PROCEEDINGS AT GENERAL MEETINGS</w:t>
      </w:r>
    </w:p>
    <w:p w:rsidR="0097756D" w:rsidRPr="0005678B" w:rsidRDefault="001D0DAD" w:rsidP="007D1BBC">
      <w:pPr>
        <w:ind w:firstLine="720"/>
        <w:rPr>
          <w:rFonts w:ascii="Arial" w:hAnsi="Arial" w:cs="Arial"/>
          <w:b/>
          <w:sz w:val="24"/>
          <w:szCs w:val="24"/>
        </w:rPr>
      </w:pPr>
      <w:r w:rsidRPr="0005678B">
        <w:rPr>
          <w:rFonts w:ascii="Arial" w:hAnsi="Arial" w:cs="Arial"/>
          <w:b/>
          <w:sz w:val="24"/>
          <w:szCs w:val="24"/>
        </w:rPr>
        <w:t>24</w:t>
      </w:r>
      <w:r w:rsidR="00F67336" w:rsidRPr="0005678B">
        <w:rPr>
          <w:rFonts w:ascii="Arial" w:hAnsi="Arial" w:cs="Arial"/>
          <w:b/>
          <w:sz w:val="24"/>
          <w:szCs w:val="24"/>
        </w:rPr>
        <w:t>.1.</w:t>
      </w:r>
      <w:r w:rsidR="007D1BBC" w:rsidRPr="0005678B">
        <w:rPr>
          <w:rFonts w:ascii="Arial" w:hAnsi="Arial" w:cs="Arial"/>
          <w:b/>
          <w:sz w:val="24"/>
          <w:szCs w:val="24"/>
        </w:rPr>
        <w:tab/>
      </w:r>
      <w:r w:rsidR="0097756D" w:rsidRPr="0005678B">
        <w:rPr>
          <w:rFonts w:ascii="Arial" w:hAnsi="Arial" w:cs="Arial"/>
          <w:b/>
          <w:sz w:val="24"/>
          <w:szCs w:val="24"/>
        </w:rPr>
        <w:t>Quorum.</w:t>
      </w:r>
    </w:p>
    <w:p w:rsidR="005C6FDE" w:rsidRPr="00366E5E" w:rsidRDefault="0097756D" w:rsidP="00366E5E">
      <w:pPr>
        <w:ind w:left="1440"/>
        <w:rPr>
          <w:rFonts w:ascii="Arial" w:hAnsi="Arial" w:cs="Arial"/>
          <w:sz w:val="24"/>
          <w:szCs w:val="24"/>
        </w:rPr>
      </w:pPr>
      <w:r w:rsidRPr="0005678B">
        <w:rPr>
          <w:rFonts w:ascii="Arial" w:hAnsi="Arial" w:cs="Arial"/>
          <w:sz w:val="24"/>
          <w:szCs w:val="24"/>
        </w:rPr>
        <w:t>No business shall be transacted at any General Meeting unless a quorum is present at the time when the meeting proceeds to business. A quorum for General Meetings of the Association shall be ten (10) Members.</w:t>
      </w:r>
    </w:p>
    <w:p w:rsidR="0097756D" w:rsidRPr="0005678B" w:rsidRDefault="001D0DAD" w:rsidP="007D1BBC">
      <w:pPr>
        <w:ind w:firstLine="720"/>
        <w:rPr>
          <w:rFonts w:ascii="Arial" w:hAnsi="Arial" w:cs="Arial"/>
          <w:b/>
          <w:sz w:val="24"/>
          <w:szCs w:val="24"/>
        </w:rPr>
      </w:pPr>
      <w:r w:rsidRPr="0005678B">
        <w:rPr>
          <w:rFonts w:ascii="Arial" w:hAnsi="Arial" w:cs="Arial"/>
          <w:b/>
          <w:sz w:val="24"/>
          <w:szCs w:val="24"/>
        </w:rPr>
        <w:t>24</w:t>
      </w:r>
      <w:r w:rsidR="00F67336" w:rsidRPr="0005678B">
        <w:rPr>
          <w:rFonts w:ascii="Arial" w:hAnsi="Arial" w:cs="Arial"/>
          <w:b/>
          <w:sz w:val="24"/>
          <w:szCs w:val="24"/>
        </w:rPr>
        <w:t>.2.</w:t>
      </w:r>
      <w:r w:rsidR="007D1BBC" w:rsidRPr="0005678B">
        <w:rPr>
          <w:rFonts w:ascii="Arial" w:hAnsi="Arial" w:cs="Arial"/>
          <w:b/>
          <w:sz w:val="24"/>
          <w:szCs w:val="24"/>
        </w:rPr>
        <w:tab/>
      </w:r>
      <w:r w:rsidR="0097756D" w:rsidRPr="0005678B">
        <w:rPr>
          <w:rFonts w:ascii="Arial" w:hAnsi="Arial" w:cs="Arial"/>
          <w:b/>
          <w:sz w:val="24"/>
          <w:szCs w:val="24"/>
        </w:rPr>
        <w:t>Chairperson to Preside</w:t>
      </w:r>
    </w:p>
    <w:p w:rsidR="0097756D" w:rsidRPr="0005678B" w:rsidRDefault="0097756D" w:rsidP="007D1BBC">
      <w:pPr>
        <w:ind w:left="1440"/>
        <w:rPr>
          <w:rFonts w:ascii="Arial" w:hAnsi="Arial" w:cs="Arial"/>
          <w:sz w:val="24"/>
          <w:szCs w:val="24"/>
        </w:rPr>
      </w:pPr>
      <w:r w:rsidRPr="0005678B">
        <w:rPr>
          <w:rFonts w:ascii="Arial" w:hAnsi="Arial" w:cs="Arial"/>
          <w:sz w:val="24"/>
          <w:szCs w:val="24"/>
        </w:rPr>
        <w:t>The chairperson of the Board shall, subject to this Constitution, preside as chair at every General Meeting except:</w:t>
      </w:r>
    </w:p>
    <w:p w:rsidR="0097756D" w:rsidRPr="0005678B" w:rsidRDefault="00C32E73" w:rsidP="0017716B">
      <w:pPr>
        <w:pStyle w:val="ListParagraph"/>
        <w:numPr>
          <w:ilvl w:val="0"/>
          <w:numId w:val="27"/>
        </w:numPr>
        <w:rPr>
          <w:rFonts w:ascii="Arial" w:hAnsi="Arial" w:cs="Arial"/>
          <w:sz w:val="24"/>
          <w:szCs w:val="24"/>
        </w:rPr>
      </w:pPr>
      <w:r w:rsidRPr="0005678B">
        <w:rPr>
          <w:rFonts w:ascii="Arial" w:hAnsi="Arial" w:cs="Arial"/>
          <w:sz w:val="24"/>
          <w:szCs w:val="24"/>
        </w:rPr>
        <w:t>In relation to any election for which the chairperson is a nominee, or</w:t>
      </w:r>
    </w:p>
    <w:p w:rsidR="00C32E73" w:rsidRPr="0005678B" w:rsidRDefault="00C32E73" w:rsidP="0017716B">
      <w:pPr>
        <w:pStyle w:val="ListParagraph"/>
        <w:numPr>
          <w:ilvl w:val="0"/>
          <w:numId w:val="27"/>
        </w:numPr>
        <w:rPr>
          <w:rFonts w:ascii="Arial" w:hAnsi="Arial" w:cs="Arial"/>
          <w:sz w:val="24"/>
          <w:szCs w:val="24"/>
        </w:rPr>
      </w:pPr>
      <w:r w:rsidRPr="0005678B">
        <w:rPr>
          <w:rFonts w:ascii="Arial" w:hAnsi="Arial" w:cs="Arial"/>
          <w:sz w:val="24"/>
          <w:szCs w:val="24"/>
        </w:rPr>
        <w:t>Where a conflict of interest exists.</w:t>
      </w:r>
    </w:p>
    <w:p w:rsidR="007D1BBC" w:rsidRPr="0005678B" w:rsidRDefault="00C32E73" w:rsidP="007D1BBC">
      <w:pPr>
        <w:pStyle w:val="NoSpacing"/>
        <w:ind w:left="720" w:firstLine="720"/>
        <w:rPr>
          <w:rFonts w:ascii="Arial" w:hAnsi="Arial" w:cs="Arial"/>
          <w:sz w:val="24"/>
          <w:szCs w:val="24"/>
        </w:rPr>
      </w:pPr>
      <w:r w:rsidRPr="0005678B">
        <w:rPr>
          <w:rFonts w:ascii="Arial" w:hAnsi="Arial" w:cs="Arial"/>
          <w:sz w:val="24"/>
          <w:szCs w:val="24"/>
        </w:rPr>
        <w:t xml:space="preserve">If the chairperson is not present, or is unwilling or unable to preside, the delegates </w:t>
      </w:r>
    </w:p>
    <w:p w:rsidR="00D978A5" w:rsidRPr="0005678B" w:rsidRDefault="00C32E73" w:rsidP="00F87693">
      <w:pPr>
        <w:pStyle w:val="NoSpacing"/>
        <w:ind w:left="720" w:firstLine="720"/>
        <w:rPr>
          <w:rFonts w:ascii="Arial" w:hAnsi="Arial" w:cs="Arial"/>
          <w:sz w:val="24"/>
          <w:szCs w:val="24"/>
        </w:rPr>
      </w:pPr>
      <w:r w:rsidRPr="0005678B">
        <w:rPr>
          <w:rFonts w:ascii="Arial" w:hAnsi="Arial" w:cs="Arial"/>
          <w:sz w:val="24"/>
          <w:szCs w:val="24"/>
        </w:rPr>
        <w:t xml:space="preserve">present shall appoint another Director to preside </w:t>
      </w:r>
      <w:r w:rsidR="002E4784" w:rsidRPr="0005678B">
        <w:rPr>
          <w:rFonts w:ascii="Arial" w:hAnsi="Arial" w:cs="Arial"/>
          <w:sz w:val="24"/>
          <w:szCs w:val="24"/>
        </w:rPr>
        <w:t xml:space="preserve">as Chairman </w:t>
      </w:r>
      <w:r w:rsidR="00F87693" w:rsidRPr="0005678B">
        <w:rPr>
          <w:rFonts w:ascii="Arial" w:hAnsi="Arial" w:cs="Arial"/>
          <w:sz w:val="24"/>
          <w:szCs w:val="24"/>
        </w:rPr>
        <w:t>for that meeting only.</w:t>
      </w:r>
    </w:p>
    <w:p w:rsidR="00F87693" w:rsidRPr="0005678B" w:rsidRDefault="00F87693" w:rsidP="00F87693">
      <w:pPr>
        <w:pStyle w:val="NoSpacing"/>
        <w:ind w:left="720" w:firstLine="720"/>
        <w:rPr>
          <w:rFonts w:ascii="Arial" w:hAnsi="Arial" w:cs="Arial"/>
          <w:sz w:val="24"/>
          <w:szCs w:val="24"/>
        </w:rPr>
      </w:pPr>
    </w:p>
    <w:p w:rsidR="005D012E" w:rsidRPr="0005678B" w:rsidRDefault="001D0DAD" w:rsidP="007D1BBC">
      <w:pPr>
        <w:ind w:firstLine="720"/>
        <w:rPr>
          <w:rFonts w:ascii="Arial" w:hAnsi="Arial" w:cs="Arial"/>
          <w:b/>
          <w:sz w:val="40"/>
          <w:szCs w:val="40"/>
        </w:rPr>
      </w:pPr>
      <w:r w:rsidRPr="0005678B">
        <w:rPr>
          <w:rFonts w:ascii="Arial" w:hAnsi="Arial" w:cs="Arial"/>
          <w:b/>
          <w:sz w:val="24"/>
          <w:szCs w:val="24"/>
        </w:rPr>
        <w:t>24</w:t>
      </w:r>
      <w:r w:rsidR="00F67336" w:rsidRPr="0005678B">
        <w:rPr>
          <w:rFonts w:ascii="Arial" w:hAnsi="Arial" w:cs="Arial"/>
          <w:b/>
          <w:sz w:val="24"/>
          <w:szCs w:val="24"/>
        </w:rPr>
        <w:t>.3.</w:t>
      </w:r>
      <w:r w:rsidR="007D1BBC" w:rsidRPr="0005678B">
        <w:rPr>
          <w:rFonts w:ascii="Arial" w:hAnsi="Arial" w:cs="Arial"/>
          <w:b/>
          <w:sz w:val="24"/>
          <w:szCs w:val="24"/>
        </w:rPr>
        <w:tab/>
      </w:r>
      <w:r w:rsidR="00C32E73" w:rsidRPr="0005678B">
        <w:rPr>
          <w:rFonts w:ascii="Arial" w:hAnsi="Arial" w:cs="Arial"/>
          <w:b/>
          <w:sz w:val="24"/>
          <w:szCs w:val="24"/>
        </w:rPr>
        <w:t>Adjournment of Meeting</w:t>
      </w:r>
      <w:r w:rsidR="005D012E" w:rsidRPr="0005678B">
        <w:rPr>
          <w:rFonts w:ascii="Arial" w:hAnsi="Arial" w:cs="Arial"/>
          <w:b/>
          <w:sz w:val="40"/>
          <w:szCs w:val="40"/>
        </w:rPr>
        <w:tab/>
      </w:r>
      <w:r w:rsidR="005D012E" w:rsidRPr="0005678B">
        <w:rPr>
          <w:rFonts w:ascii="Arial" w:hAnsi="Arial" w:cs="Arial"/>
          <w:b/>
          <w:sz w:val="40"/>
          <w:szCs w:val="40"/>
        </w:rPr>
        <w:tab/>
      </w:r>
      <w:r w:rsidR="005D012E" w:rsidRPr="0005678B">
        <w:rPr>
          <w:rFonts w:ascii="Arial" w:hAnsi="Arial" w:cs="Arial"/>
          <w:b/>
          <w:sz w:val="40"/>
          <w:szCs w:val="40"/>
        </w:rPr>
        <w:tab/>
      </w:r>
      <w:r w:rsidR="005D012E" w:rsidRPr="0005678B">
        <w:rPr>
          <w:rFonts w:ascii="Arial" w:hAnsi="Arial" w:cs="Arial"/>
          <w:b/>
          <w:sz w:val="40"/>
          <w:szCs w:val="40"/>
        </w:rPr>
        <w:tab/>
      </w:r>
    </w:p>
    <w:p w:rsidR="00C32E73" w:rsidRPr="0005678B" w:rsidRDefault="00C32E73" w:rsidP="0017716B">
      <w:pPr>
        <w:pStyle w:val="ListParagraph"/>
        <w:numPr>
          <w:ilvl w:val="0"/>
          <w:numId w:val="28"/>
        </w:numPr>
        <w:rPr>
          <w:rFonts w:ascii="Arial" w:hAnsi="Arial" w:cs="Arial"/>
          <w:sz w:val="24"/>
          <w:szCs w:val="24"/>
        </w:rPr>
      </w:pPr>
      <w:r w:rsidRPr="0005678B">
        <w:rPr>
          <w:rFonts w:ascii="Arial" w:hAnsi="Arial" w:cs="Arial"/>
          <w:sz w:val="24"/>
          <w:szCs w:val="24"/>
        </w:rPr>
        <w:t xml:space="preserve">If within half an hour from the time appointed for the meeting a quorum is not present, the meeting shall be adjourned until the same day in the next week at the same time and place or to a date, time or place determined by the </w:t>
      </w:r>
      <w:r w:rsidR="00947009">
        <w:rPr>
          <w:rFonts w:ascii="Arial" w:hAnsi="Arial" w:cs="Arial"/>
          <w:sz w:val="24"/>
          <w:szCs w:val="24"/>
        </w:rPr>
        <w:lastRenderedPageBreak/>
        <w:t>chairperson. If</w:t>
      </w:r>
      <w:r w:rsidRPr="0005678B">
        <w:rPr>
          <w:rFonts w:ascii="Arial" w:hAnsi="Arial" w:cs="Arial"/>
          <w:sz w:val="24"/>
          <w:szCs w:val="24"/>
        </w:rPr>
        <w:t xml:space="preserve"> at the adjourned meeting a quorum is not present within half an hour</w:t>
      </w:r>
      <w:r w:rsidR="006313CF" w:rsidRPr="0005678B">
        <w:rPr>
          <w:rFonts w:ascii="Arial" w:hAnsi="Arial" w:cs="Arial"/>
          <w:sz w:val="24"/>
          <w:szCs w:val="24"/>
        </w:rPr>
        <w:t xml:space="preserve"> from the time appointed for the meeting, the meeting will lapse</w:t>
      </w:r>
      <w:r w:rsidR="00C55AD8" w:rsidRPr="0005678B">
        <w:rPr>
          <w:rFonts w:ascii="Arial" w:hAnsi="Arial" w:cs="Arial"/>
          <w:sz w:val="24"/>
          <w:szCs w:val="24"/>
        </w:rPr>
        <w:t>.</w:t>
      </w:r>
    </w:p>
    <w:p w:rsidR="00C55AD8" w:rsidRPr="0005678B" w:rsidRDefault="00C55AD8" w:rsidP="0017716B">
      <w:pPr>
        <w:pStyle w:val="ListParagraph"/>
        <w:numPr>
          <w:ilvl w:val="0"/>
          <w:numId w:val="28"/>
        </w:numPr>
        <w:rPr>
          <w:rFonts w:ascii="Arial" w:hAnsi="Arial" w:cs="Arial"/>
          <w:sz w:val="24"/>
          <w:szCs w:val="24"/>
        </w:rPr>
      </w:pPr>
      <w:r w:rsidRPr="0005678B">
        <w:rPr>
          <w:rFonts w:ascii="Arial" w:hAnsi="Arial" w:cs="Arial"/>
          <w:sz w:val="24"/>
          <w:szCs w:val="24"/>
        </w:rPr>
        <w:t>The chairperson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w:t>
      </w:r>
    </w:p>
    <w:p w:rsidR="00C55AD8" w:rsidRPr="0005678B" w:rsidRDefault="00C55AD8" w:rsidP="0017716B">
      <w:pPr>
        <w:pStyle w:val="ListParagraph"/>
        <w:numPr>
          <w:ilvl w:val="0"/>
          <w:numId w:val="28"/>
        </w:numPr>
        <w:rPr>
          <w:rFonts w:ascii="Arial" w:hAnsi="Arial" w:cs="Arial"/>
          <w:sz w:val="24"/>
          <w:szCs w:val="24"/>
        </w:rPr>
      </w:pPr>
      <w:r w:rsidRPr="0005678B">
        <w:rPr>
          <w:rFonts w:ascii="Arial" w:hAnsi="Arial" w:cs="Arial"/>
          <w:sz w:val="24"/>
          <w:szCs w:val="24"/>
        </w:rPr>
        <w:t>When a meeting is adjourned for thirty (30) days or more, notice of the adjourned meeting shall be given as in the case of an original meeting.</w:t>
      </w:r>
    </w:p>
    <w:p w:rsidR="00C55AD8" w:rsidRPr="0005678B" w:rsidRDefault="00C55AD8" w:rsidP="0017716B">
      <w:pPr>
        <w:pStyle w:val="ListParagraph"/>
        <w:numPr>
          <w:ilvl w:val="0"/>
          <w:numId w:val="28"/>
        </w:numPr>
        <w:rPr>
          <w:rFonts w:ascii="Arial" w:hAnsi="Arial" w:cs="Arial"/>
          <w:sz w:val="24"/>
          <w:szCs w:val="24"/>
        </w:rPr>
      </w:pPr>
      <w:r w:rsidRPr="0005678B">
        <w:rPr>
          <w:rFonts w:ascii="Arial" w:hAnsi="Arial" w:cs="Arial"/>
          <w:sz w:val="24"/>
          <w:szCs w:val="24"/>
        </w:rPr>
        <w:t xml:space="preserve">Except as provided in </w:t>
      </w:r>
      <w:r w:rsidR="003E1EE6" w:rsidRPr="0005678B">
        <w:rPr>
          <w:rFonts w:ascii="Arial" w:hAnsi="Arial" w:cs="Arial"/>
          <w:sz w:val="24"/>
          <w:szCs w:val="24"/>
        </w:rPr>
        <w:t>C</w:t>
      </w:r>
      <w:r w:rsidRPr="0005678B">
        <w:rPr>
          <w:rFonts w:ascii="Arial" w:hAnsi="Arial" w:cs="Arial"/>
          <w:sz w:val="24"/>
          <w:szCs w:val="24"/>
        </w:rPr>
        <w:t>lause</w:t>
      </w:r>
      <w:r w:rsidRPr="0005678B">
        <w:rPr>
          <w:rFonts w:ascii="Arial" w:hAnsi="Arial" w:cs="Arial"/>
          <w:b/>
          <w:sz w:val="24"/>
          <w:szCs w:val="24"/>
        </w:rPr>
        <w:t xml:space="preserve"> </w:t>
      </w:r>
      <w:r w:rsidR="00B65A25" w:rsidRPr="0005678B">
        <w:rPr>
          <w:rFonts w:ascii="Arial" w:hAnsi="Arial" w:cs="Arial"/>
          <w:sz w:val="24"/>
          <w:szCs w:val="24"/>
        </w:rPr>
        <w:t>24.3.b</w:t>
      </w:r>
      <w:r w:rsidR="00D97BCD" w:rsidRPr="0005678B">
        <w:rPr>
          <w:rFonts w:ascii="Arial" w:hAnsi="Arial" w:cs="Arial"/>
          <w:sz w:val="24"/>
          <w:szCs w:val="24"/>
        </w:rPr>
        <w:t xml:space="preserve"> </w:t>
      </w:r>
      <w:r w:rsidR="00B62230" w:rsidRPr="0005678B">
        <w:rPr>
          <w:rFonts w:ascii="Arial" w:hAnsi="Arial" w:cs="Arial"/>
          <w:sz w:val="24"/>
          <w:szCs w:val="24"/>
        </w:rPr>
        <w:t>it shall not be necessary to give any notice of an adjournment or the business to be transacted at any adjourned meeting.</w:t>
      </w:r>
    </w:p>
    <w:p w:rsidR="0081307D" w:rsidRPr="0005678B" w:rsidRDefault="001D0DAD" w:rsidP="007D1BBC">
      <w:pPr>
        <w:ind w:firstLine="720"/>
        <w:rPr>
          <w:rFonts w:ascii="Arial" w:hAnsi="Arial" w:cs="Arial"/>
          <w:b/>
          <w:sz w:val="24"/>
          <w:szCs w:val="24"/>
        </w:rPr>
      </w:pPr>
      <w:r w:rsidRPr="0005678B">
        <w:rPr>
          <w:rFonts w:ascii="Arial" w:hAnsi="Arial" w:cs="Arial"/>
          <w:b/>
          <w:sz w:val="24"/>
          <w:szCs w:val="24"/>
        </w:rPr>
        <w:t>24</w:t>
      </w:r>
      <w:r w:rsidR="00F67336" w:rsidRPr="0005678B">
        <w:rPr>
          <w:rFonts w:ascii="Arial" w:hAnsi="Arial" w:cs="Arial"/>
          <w:b/>
          <w:sz w:val="24"/>
          <w:szCs w:val="24"/>
        </w:rPr>
        <w:t>.4.</w:t>
      </w:r>
      <w:r w:rsidR="007D1BBC" w:rsidRPr="0005678B">
        <w:rPr>
          <w:rFonts w:ascii="Arial" w:hAnsi="Arial" w:cs="Arial"/>
          <w:b/>
          <w:sz w:val="24"/>
          <w:szCs w:val="24"/>
        </w:rPr>
        <w:tab/>
      </w:r>
      <w:r w:rsidR="0081307D" w:rsidRPr="0005678B">
        <w:rPr>
          <w:rFonts w:ascii="Arial" w:hAnsi="Arial" w:cs="Arial"/>
          <w:b/>
          <w:sz w:val="24"/>
          <w:szCs w:val="24"/>
        </w:rPr>
        <w:t>Voting Procedure</w:t>
      </w:r>
    </w:p>
    <w:p w:rsidR="0079399E" w:rsidRPr="0005678B" w:rsidRDefault="0079399E" w:rsidP="007D1BBC">
      <w:pPr>
        <w:ind w:left="1440"/>
        <w:rPr>
          <w:rFonts w:ascii="Arial" w:hAnsi="Arial" w:cs="Arial"/>
          <w:sz w:val="24"/>
          <w:szCs w:val="24"/>
        </w:rPr>
      </w:pPr>
      <w:r w:rsidRPr="0005678B">
        <w:rPr>
          <w:rFonts w:ascii="Arial" w:hAnsi="Arial" w:cs="Arial"/>
          <w:sz w:val="24"/>
          <w:szCs w:val="24"/>
        </w:rPr>
        <w:t>At any meeting a resolution put to the vote of the meeting shall be decided on</w:t>
      </w:r>
      <w:r w:rsidR="0062496A" w:rsidRPr="0005678B">
        <w:rPr>
          <w:rFonts w:ascii="Arial" w:hAnsi="Arial" w:cs="Arial"/>
          <w:sz w:val="24"/>
          <w:szCs w:val="24"/>
        </w:rPr>
        <w:t xml:space="preserve"> by</w:t>
      </w:r>
      <w:r w:rsidRPr="0005678B">
        <w:rPr>
          <w:rFonts w:ascii="Arial" w:hAnsi="Arial" w:cs="Arial"/>
          <w:sz w:val="24"/>
          <w:szCs w:val="24"/>
        </w:rPr>
        <w:t xml:space="preserve"> a show of </w:t>
      </w:r>
      <w:r w:rsidR="00B4519E" w:rsidRPr="0005678B">
        <w:rPr>
          <w:rFonts w:ascii="Arial" w:hAnsi="Arial" w:cs="Arial"/>
          <w:sz w:val="24"/>
          <w:szCs w:val="24"/>
        </w:rPr>
        <w:t>hands unless</w:t>
      </w:r>
      <w:r w:rsidRPr="0005678B">
        <w:rPr>
          <w:rFonts w:ascii="Arial" w:hAnsi="Arial" w:cs="Arial"/>
          <w:sz w:val="24"/>
          <w:szCs w:val="24"/>
        </w:rPr>
        <w:t xml:space="preserve"> (before or on </w:t>
      </w:r>
      <w:r w:rsidR="002E4784" w:rsidRPr="0005678B">
        <w:rPr>
          <w:rFonts w:ascii="Arial" w:hAnsi="Arial" w:cs="Arial"/>
          <w:sz w:val="24"/>
          <w:szCs w:val="24"/>
        </w:rPr>
        <w:t xml:space="preserve">the </w:t>
      </w:r>
      <w:r w:rsidRPr="0005678B">
        <w:rPr>
          <w:rFonts w:ascii="Arial" w:hAnsi="Arial" w:cs="Arial"/>
          <w:sz w:val="24"/>
          <w:szCs w:val="24"/>
        </w:rPr>
        <w:t xml:space="preserve">declaration of the result of the show of hands) </w:t>
      </w:r>
      <w:r w:rsidR="00B4519E" w:rsidRPr="0005678B">
        <w:rPr>
          <w:rFonts w:ascii="Arial" w:hAnsi="Arial" w:cs="Arial"/>
          <w:sz w:val="24"/>
          <w:szCs w:val="24"/>
        </w:rPr>
        <w:t xml:space="preserve">a poll is </w:t>
      </w:r>
      <w:r w:rsidRPr="0005678B">
        <w:rPr>
          <w:rFonts w:ascii="Arial" w:hAnsi="Arial" w:cs="Arial"/>
          <w:sz w:val="24"/>
          <w:szCs w:val="24"/>
        </w:rPr>
        <w:t>demanded by:</w:t>
      </w:r>
    </w:p>
    <w:p w:rsidR="0079399E" w:rsidRPr="0005678B" w:rsidRDefault="0079399E" w:rsidP="0017716B">
      <w:pPr>
        <w:pStyle w:val="ListParagraph"/>
        <w:numPr>
          <w:ilvl w:val="0"/>
          <w:numId w:val="29"/>
        </w:numPr>
        <w:rPr>
          <w:rFonts w:ascii="Arial" w:hAnsi="Arial" w:cs="Arial"/>
          <w:sz w:val="24"/>
          <w:szCs w:val="24"/>
        </w:rPr>
      </w:pPr>
      <w:r w:rsidRPr="0005678B">
        <w:rPr>
          <w:rFonts w:ascii="Arial" w:hAnsi="Arial" w:cs="Arial"/>
          <w:sz w:val="24"/>
          <w:szCs w:val="24"/>
        </w:rPr>
        <w:t>The chairperson or</w:t>
      </w:r>
    </w:p>
    <w:p w:rsidR="0079399E" w:rsidRPr="0005678B" w:rsidRDefault="0079399E" w:rsidP="0017716B">
      <w:pPr>
        <w:pStyle w:val="ListParagraph"/>
        <w:numPr>
          <w:ilvl w:val="0"/>
          <w:numId w:val="29"/>
        </w:numPr>
        <w:rPr>
          <w:rFonts w:ascii="Arial" w:hAnsi="Arial" w:cs="Arial"/>
          <w:sz w:val="24"/>
          <w:szCs w:val="24"/>
        </w:rPr>
      </w:pPr>
      <w:r w:rsidRPr="0005678B">
        <w:rPr>
          <w:rFonts w:ascii="Arial" w:hAnsi="Arial" w:cs="Arial"/>
          <w:sz w:val="24"/>
          <w:szCs w:val="24"/>
        </w:rPr>
        <w:t>A simple majority of Members.</w:t>
      </w:r>
    </w:p>
    <w:p w:rsidR="0079399E" w:rsidRPr="0005678B" w:rsidRDefault="001D0DAD" w:rsidP="007D1BBC">
      <w:pPr>
        <w:ind w:firstLine="720"/>
        <w:rPr>
          <w:rFonts w:ascii="Arial" w:hAnsi="Arial" w:cs="Arial"/>
          <w:b/>
          <w:sz w:val="24"/>
          <w:szCs w:val="24"/>
        </w:rPr>
      </w:pPr>
      <w:r w:rsidRPr="0005678B">
        <w:rPr>
          <w:rFonts w:ascii="Arial" w:hAnsi="Arial" w:cs="Arial"/>
          <w:b/>
          <w:sz w:val="24"/>
          <w:szCs w:val="24"/>
        </w:rPr>
        <w:t>24</w:t>
      </w:r>
      <w:r w:rsidR="00F67336" w:rsidRPr="0005678B">
        <w:rPr>
          <w:rFonts w:ascii="Arial" w:hAnsi="Arial" w:cs="Arial"/>
          <w:b/>
          <w:sz w:val="24"/>
          <w:szCs w:val="24"/>
        </w:rPr>
        <w:t>.5.</w:t>
      </w:r>
      <w:r w:rsidR="007D1BBC" w:rsidRPr="0005678B">
        <w:rPr>
          <w:rFonts w:ascii="Arial" w:hAnsi="Arial" w:cs="Arial"/>
          <w:b/>
          <w:sz w:val="24"/>
          <w:szCs w:val="24"/>
        </w:rPr>
        <w:tab/>
      </w:r>
      <w:r w:rsidR="0079399E" w:rsidRPr="0005678B">
        <w:rPr>
          <w:rFonts w:ascii="Arial" w:hAnsi="Arial" w:cs="Arial"/>
          <w:b/>
          <w:sz w:val="24"/>
          <w:szCs w:val="24"/>
        </w:rPr>
        <w:t>Recording of Determination</w:t>
      </w:r>
    </w:p>
    <w:p w:rsidR="00C54F22" w:rsidRPr="0005678B" w:rsidRDefault="0079399E" w:rsidP="007D1BBC">
      <w:pPr>
        <w:ind w:left="1440"/>
        <w:rPr>
          <w:rFonts w:ascii="Arial" w:hAnsi="Arial" w:cs="Arial"/>
          <w:sz w:val="24"/>
          <w:szCs w:val="24"/>
        </w:rPr>
      </w:pPr>
      <w:r w:rsidRPr="0005678B">
        <w:rPr>
          <w:rFonts w:ascii="Arial" w:hAnsi="Arial" w:cs="Arial"/>
          <w:sz w:val="24"/>
          <w:szCs w:val="24"/>
        </w:rPr>
        <w:t xml:space="preserve">Unless a poll is demanded under </w:t>
      </w:r>
      <w:r w:rsidR="003E1EE6" w:rsidRPr="0005678B">
        <w:rPr>
          <w:rFonts w:ascii="Arial" w:hAnsi="Arial" w:cs="Arial"/>
          <w:sz w:val="24"/>
          <w:szCs w:val="24"/>
        </w:rPr>
        <w:t>C</w:t>
      </w:r>
      <w:r w:rsidRPr="0005678B">
        <w:rPr>
          <w:rFonts w:ascii="Arial" w:hAnsi="Arial" w:cs="Arial"/>
          <w:sz w:val="24"/>
          <w:szCs w:val="24"/>
        </w:rPr>
        <w:t>lause</w:t>
      </w:r>
      <w:r w:rsidRPr="0005678B">
        <w:rPr>
          <w:rFonts w:ascii="Arial" w:hAnsi="Arial" w:cs="Arial"/>
          <w:b/>
          <w:sz w:val="24"/>
          <w:szCs w:val="24"/>
        </w:rPr>
        <w:t xml:space="preserve"> </w:t>
      </w:r>
      <w:r w:rsidR="00B65A25" w:rsidRPr="0005678B">
        <w:rPr>
          <w:rFonts w:ascii="Arial" w:hAnsi="Arial" w:cs="Arial"/>
          <w:sz w:val="24"/>
          <w:szCs w:val="24"/>
        </w:rPr>
        <w:t>24.4</w:t>
      </w:r>
      <w:r w:rsidRPr="0005678B">
        <w:rPr>
          <w:rFonts w:ascii="Arial" w:hAnsi="Arial" w:cs="Arial"/>
          <w:sz w:val="24"/>
          <w:szCs w:val="24"/>
        </w:rPr>
        <w:t>, the chairperson’s declaration shall be conclusive evidence of the result of a resolution decided by a show of hands. The declaration</w:t>
      </w:r>
      <w:r w:rsidR="00C54F22" w:rsidRPr="0005678B">
        <w:rPr>
          <w:rFonts w:ascii="Arial" w:hAnsi="Arial" w:cs="Arial"/>
          <w:sz w:val="24"/>
          <w:szCs w:val="24"/>
        </w:rPr>
        <w:t xml:space="preserve"> does not need to record the number of votes in favour of or against the resolution; the result of the resolution must be recorded in the Association’s book of the proceedings.</w:t>
      </w:r>
    </w:p>
    <w:p w:rsidR="00C54F22" w:rsidRPr="0005678B" w:rsidRDefault="001D0DAD" w:rsidP="007D1BBC">
      <w:pPr>
        <w:ind w:firstLine="720"/>
        <w:rPr>
          <w:rFonts w:ascii="Arial" w:hAnsi="Arial" w:cs="Arial"/>
          <w:b/>
          <w:sz w:val="24"/>
          <w:szCs w:val="24"/>
        </w:rPr>
      </w:pPr>
      <w:r w:rsidRPr="0005678B">
        <w:rPr>
          <w:rFonts w:ascii="Arial" w:hAnsi="Arial" w:cs="Arial"/>
          <w:b/>
          <w:sz w:val="24"/>
          <w:szCs w:val="24"/>
        </w:rPr>
        <w:t>24</w:t>
      </w:r>
      <w:r w:rsidR="00F67336" w:rsidRPr="0005678B">
        <w:rPr>
          <w:rFonts w:ascii="Arial" w:hAnsi="Arial" w:cs="Arial"/>
          <w:b/>
          <w:sz w:val="24"/>
          <w:szCs w:val="24"/>
        </w:rPr>
        <w:t>.6.</w:t>
      </w:r>
      <w:r w:rsidR="007D1BBC" w:rsidRPr="0005678B">
        <w:rPr>
          <w:rFonts w:ascii="Arial" w:hAnsi="Arial" w:cs="Arial"/>
          <w:b/>
          <w:sz w:val="24"/>
          <w:szCs w:val="24"/>
        </w:rPr>
        <w:tab/>
      </w:r>
      <w:r w:rsidR="00C54F22" w:rsidRPr="0005678B">
        <w:rPr>
          <w:rFonts w:ascii="Arial" w:hAnsi="Arial" w:cs="Arial"/>
          <w:b/>
          <w:sz w:val="24"/>
          <w:szCs w:val="24"/>
        </w:rPr>
        <w:t>Where Poll Demanded</w:t>
      </w:r>
    </w:p>
    <w:p w:rsidR="005C6FDE" w:rsidRPr="00027FF8" w:rsidRDefault="00C54F22" w:rsidP="00027FF8">
      <w:pPr>
        <w:ind w:left="1440"/>
        <w:rPr>
          <w:rFonts w:ascii="Arial" w:hAnsi="Arial" w:cs="Arial"/>
          <w:sz w:val="24"/>
          <w:szCs w:val="24"/>
        </w:rPr>
      </w:pPr>
      <w:r w:rsidRPr="0005678B">
        <w:rPr>
          <w:rFonts w:ascii="Arial" w:hAnsi="Arial" w:cs="Arial"/>
          <w:sz w:val="24"/>
          <w:szCs w:val="24"/>
        </w:rPr>
        <w:t xml:space="preserve">If a poll is duly demanded under </w:t>
      </w:r>
      <w:r w:rsidR="003E1EE6" w:rsidRPr="0005678B">
        <w:rPr>
          <w:rFonts w:ascii="Arial" w:hAnsi="Arial" w:cs="Arial"/>
          <w:sz w:val="24"/>
          <w:szCs w:val="24"/>
        </w:rPr>
        <w:t>C</w:t>
      </w:r>
      <w:r w:rsidRPr="0005678B">
        <w:rPr>
          <w:rFonts w:ascii="Arial" w:hAnsi="Arial" w:cs="Arial"/>
          <w:sz w:val="24"/>
          <w:szCs w:val="24"/>
        </w:rPr>
        <w:t xml:space="preserve">lause </w:t>
      </w:r>
      <w:r w:rsidR="00B65A25" w:rsidRPr="0005678B">
        <w:rPr>
          <w:rFonts w:ascii="Arial" w:hAnsi="Arial" w:cs="Arial"/>
          <w:sz w:val="24"/>
          <w:szCs w:val="24"/>
        </w:rPr>
        <w:t>24</w:t>
      </w:r>
      <w:r w:rsidR="00D97BCD" w:rsidRPr="0005678B">
        <w:rPr>
          <w:rFonts w:ascii="Arial" w:hAnsi="Arial" w:cs="Arial"/>
          <w:sz w:val="24"/>
          <w:szCs w:val="24"/>
        </w:rPr>
        <w:t xml:space="preserve">.5 </w:t>
      </w:r>
      <w:r w:rsidRPr="0005678B">
        <w:rPr>
          <w:rFonts w:ascii="Arial" w:hAnsi="Arial" w:cs="Arial"/>
          <w:sz w:val="24"/>
          <w:szCs w:val="24"/>
        </w:rPr>
        <w:t>it shall be taken in such a manner and either at once or after an interval or adjournment or otherwise as the chairperson directs. The result of the poll shall be the resolution of the meeting.</w:t>
      </w:r>
      <w:r w:rsidR="00D978A5" w:rsidRPr="0005678B">
        <w:rPr>
          <w:rFonts w:ascii="Arial" w:hAnsi="Arial" w:cs="Arial"/>
          <w:sz w:val="24"/>
          <w:szCs w:val="24"/>
        </w:rPr>
        <w:t xml:space="preserve"> </w:t>
      </w:r>
    </w:p>
    <w:p w:rsidR="00C54F22" w:rsidRPr="0005678B" w:rsidRDefault="001D0DAD" w:rsidP="0079399E">
      <w:pPr>
        <w:rPr>
          <w:rFonts w:ascii="Arial" w:hAnsi="Arial" w:cs="Arial"/>
          <w:b/>
          <w:sz w:val="24"/>
          <w:szCs w:val="24"/>
        </w:rPr>
      </w:pPr>
      <w:r w:rsidRPr="0005678B">
        <w:rPr>
          <w:rFonts w:ascii="Arial" w:hAnsi="Arial" w:cs="Arial"/>
          <w:b/>
          <w:sz w:val="24"/>
          <w:szCs w:val="24"/>
        </w:rPr>
        <w:t>25</w:t>
      </w:r>
      <w:r w:rsidR="007D1BBC" w:rsidRPr="0005678B">
        <w:rPr>
          <w:rFonts w:ascii="Arial" w:hAnsi="Arial" w:cs="Arial"/>
          <w:b/>
          <w:sz w:val="24"/>
          <w:szCs w:val="24"/>
        </w:rPr>
        <w:t>.</w:t>
      </w:r>
      <w:r w:rsidR="007D1BBC" w:rsidRPr="0005678B">
        <w:rPr>
          <w:rFonts w:ascii="Arial" w:hAnsi="Arial" w:cs="Arial"/>
          <w:b/>
          <w:sz w:val="24"/>
          <w:szCs w:val="24"/>
        </w:rPr>
        <w:tab/>
      </w:r>
      <w:r w:rsidR="00C54F22" w:rsidRPr="0005678B">
        <w:rPr>
          <w:rFonts w:ascii="Arial" w:hAnsi="Arial" w:cs="Arial"/>
          <w:b/>
          <w:sz w:val="24"/>
          <w:szCs w:val="24"/>
        </w:rPr>
        <w:t>VOTING AT GENERAL MEETINGS</w:t>
      </w:r>
    </w:p>
    <w:p w:rsidR="00C54F22" w:rsidRPr="0005678B" w:rsidRDefault="0038410A" w:rsidP="007D1BBC">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5</w:t>
      </w:r>
      <w:r w:rsidR="00F67336" w:rsidRPr="0005678B">
        <w:rPr>
          <w:rFonts w:ascii="Arial" w:hAnsi="Arial" w:cs="Arial"/>
          <w:b/>
          <w:sz w:val="24"/>
          <w:szCs w:val="24"/>
        </w:rPr>
        <w:t>.1.</w:t>
      </w:r>
      <w:r w:rsidR="007D1BBC" w:rsidRPr="0005678B">
        <w:rPr>
          <w:rFonts w:ascii="Arial" w:hAnsi="Arial" w:cs="Arial"/>
          <w:b/>
          <w:sz w:val="24"/>
          <w:szCs w:val="24"/>
        </w:rPr>
        <w:tab/>
      </w:r>
      <w:r w:rsidR="00C54F22" w:rsidRPr="0005678B">
        <w:rPr>
          <w:rFonts w:ascii="Arial" w:hAnsi="Arial" w:cs="Arial"/>
          <w:b/>
          <w:sz w:val="24"/>
          <w:szCs w:val="24"/>
        </w:rPr>
        <w:t>Members Entitled to Vote</w:t>
      </w:r>
    </w:p>
    <w:p w:rsidR="00433ADF" w:rsidRPr="0005678B" w:rsidRDefault="00433ADF" w:rsidP="007D1BBC">
      <w:pPr>
        <w:ind w:left="1440"/>
        <w:rPr>
          <w:rFonts w:ascii="Arial" w:hAnsi="Arial" w:cs="Arial"/>
          <w:b/>
          <w:sz w:val="24"/>
          <w:szCs w:val="24"/>
        </w:rPr>
      </w:pPr>
      <w:r w:rsidRPr="0005678B">
        <w:rPr>
          <w:rFonts w:ascii="Arial" w:hAnsi="Arial" w:cs="Arial"/>
          <w:sz w:val="24"/>
          <w:szCs w:val="24"/>
        </w:rPr>
        <w:t xml:space="preserve">Each </w:t>
      </w:r>
      <w:r w:rsidR="00B4519E" w:rsidRPr="0005678B">
        <w:rPr>
          <w:rFonts w:ascii="Arial" w:hAnsi="Arial" w:cs="Arial"/>
          <w:sz w:val="24"/>
          <w:szCs w:val="24"/>
        </w:rPr>
        <w:t>Member</w:t>
      </w:r>
      <w:r w:rsidR="00A03633" w:rsidRPr="0005678B">
        <w:rPr>
          <w:rFonts w:ascii="Arial" w:hAnsi="Arial" w:cs="Arial"/>
          <w:sz w:val="24"/>
          <w:szCs w:val="24"/>
        </w:rPr>
        <w:t xml:space="preserve"> (</w:t>
      </w:r>
      <w:r w:rsidR="00B4519E" w:rsidRPr="0005678B">
        <w:rPr>
          <w:rFonts w:ascii="Arial" w:hAnsi="Arial" w:cs="Arial"/>
          <w:sz w:val="24"/>
          <w:szCs w:val="24"/>
        </w:rPr>
        <w:t xml:space="preserve">financial </w:t>
      </w:r>
      <w:r w:rsidR="00A03633" w:rsidRPr="0005678B">
        <w:rPr>
          <w:rFonts w:ascii="Arial" w:hAnsi="Arial" w:cs="Arial"/>
          <w:sz w:val="24"/>
          <w:szCs w:val="24"/>
        </w:rPr>
        <w:t>at</w:t>
      </w:r>
      <w:r w:rsidR="00B4519E" w:rsidRPr="0005678B">
        <w:rPr>
          <w:rFonts w:ascii="Arial" w:hAnsi="Arial" w:cs="Arial"/>
          <w:sz w:val="24"/>
          <w:szCs w:val="24"/>
        </w:rPr>
        <w:t xml:space="preserve"> the</w:t>
      </w:r>
      <w:r w:rsidR="00A03633" w:rsidRPr="0005678B">
        <w:rPr>
          <w:rFonts w:ascii="Arial" w:hAnsi="Arial" w:cs="Arial"/>
          <w:sz w:val="24"/>
          <w:szCs w:val="24"/>
        </w:rPr>
        <w:t xml:space="preserve"> time of</w:t>
      </w:r>
      <w:r w:rsidR="00B4519E" w:rsidRPr="0005678B">
        <w:rPr>
          <w:rFonts w:ascii="Arial" w:hAnsi="Arial" w:cs="Arial"/>
          <w:sz w:val="24"/>
          <w:szCs w:val="24"/>
        </w:rPr>
        <w:t xml:space="preserve"> the</w:t>
      </w:r>
      <w:r w:rsidR="00A03633" w:rsidRPr="0005678B">
        <w:rPr>
          <w:rFonts w:ascii="Arial" w:hAnsi="Arial" w:cs="Arial"/>
          <w:sz w:val="24"/>
          <w:szCs w:val="24"/>
        </w:rPr>
        <w:t xml:space="preserve"> meeting) shall be entitled to one (1) vote at General Meetings. No other Member shall be entitled to vote but shall, subject to this Constitution, have and be entitled to exercise those rights set out in </w:t>
      </w:r>
      <w:r w:rsidR="003E1EE6" w:rsidRPr="0005678B">
        <w:rPr>
          <w:rFonts w:ascii="Arial" w:hAnsi="Arial" w:cs="Arial"/>
          <w:sz w:val="24"/>
          <w:szCs w:val="24"/>
        </w:rPr>
        <w:t>C</w:t>
      </w:r>
      <w:r w:rsidR="00A03633" w:rsidRPr="0005678B">
        <w:rPr>
          <w:rFonts w:ascii="Arial" w:hAnsi="Arial" w:cs="Arial"/>
          <w:sz w:val="24"/>
          <w:szCs w:val="24"/>
        </w:rPr>
        <w:t xml:space="preserve">lause </w:t>
      </w:r>
      <w:r w:rsidR="00B65A25" w:rsidRPr="0005678B">
        <w:rPr>
          <w:rFonts w:ascii="Arial" w:hAnsi="Arial" w:cs="Arial"/>
          <w:sz w:val="24"/>
          <w:szCs w:val="24"/>
        </w:rPr>
        <w:t>5</w:t>
      </w:r>
      <w:r w:rsidR="00D97BCD" w:rsidRPr="0005678B">
        <w:rPr>
          <w:rFonts w:ascii="Arial" w:hAnsi="Arial" w:cs="Arial"/>
          <w:sz w:val="24"/>
          <w:szCs w:val="24"/>
        </w:rPr>
        <w:t>.1</w:t>
      </w:r>
    </w:p>
    <w:p w:rsidR="00A03633" w:rsidRPr="0005678B" w:rsidRDefault="0038410A" w:rsidP="007D1BBC">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5</w:t>
      </w:r>
      <w:r w:rsidR="00F67336" w:rsidRPr="0005678B">
        <w:rPr>
          <w:rFonts w:ascii="Arial" w:hAnsi="Arial" w:cs="Arial"/>
          <w:b/>
          <w:sz w:val="24"/>
          <w:szCs w:val="24"/>
        </w:rPr>
        <w:t>.2.</w:t>
      </w:r>
      <w:r w:rsidR="007D1BBC" w:rsidRPr="0005678B">
        <w:rPr>
          <w:rFonts w:ascii="Arial" w:hAnsi="Arial" w:cs="Arial"/>
          <w:b/>
          <w:sz w:val="24"/>
          <w:szCs w:val="24"/>
        </w:rPr>
        <w:tab/>
      </w:r>
      <w:r w:rsidR="00A03633" w:rsidRPr="0005678B">
        <w:rPr>
          <w:rFonts w:ascii="Arial" w:hAnsi="Arial" w:cs="Arial"/>
          <w:b/>
          <w:sz w:val="24"/>
          <w:szCs w:val="24"/>
        </w:rPr>
        <w:t>Chairperson Not to Exercise Casting Vote</w:t>
      </w:r>
      <w:r w:rsidR="00301A80" w:rsidRPr="0005678B">
        <w:rPr>
          <w:rFonts w:ascii="Arial" w:hAnsi="Arial" w:cs="Arial"/>
          <w:b/>
          <w:sz w:val="24"/>
          <w:szCs w:val="24"/>
        </w:rPr>
        <w:t xml:space="preserve"> </w:t>
      </w:r>
    </w:p>
    <w:p w:rsidR="00F87693" w:rsidRPr="0005678B" w:rsidRDefault="00A03633" w:rsidP="00027FF8">
      <w:pPr>
        <w:ind w:left="720" w:firstLine="720"/>
        <w:rPr>
          <w:rFonts w:ascii="Arial" w:hAnsi="Arial" w:cs="Arial"/>
          <w:sz w:val="24"/>
          <w:szCs w:val="24"/>
        </w:rPr>
      </w:pPr>
      <w:r w:rsidRPr="0005678B">
        <w:rPr>
          <w:rFonts w:ascii="Arial" w:hAnsi="Arial" w:cs="Arial"/>
          <w:sz w:val="24"/>
          <w:szCs w:val="24"/>
        </w:rPr>
        <w:t>Where voting at a General Meeting is equal, the motion will be lost.</w:t>
      </w:r>
    </w:p>
    <w:p w:rsidR="00A03633" w:rsidRPr="0005678B" w:rsidRDefault="0038410A" w:rsidP="0079399E">
      <w:pPr>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6</w:t>
      </w:r>
      <w:r w:rsidR="007D1BBC" w:rsidRPr="0005678B">
        <w:rPr>
          <w:rFonts w:ascii="Arial" w:hAnsi="Arial" w:cs="Arial"/>
          <w:b/>
          <w:sz w:val="24"/>
          <w:szCs w:val="24"/>
        </w:rPr>
        <w:t>.</w:t>
      </w:r>
      <w:r w:rsidR="007D1BBC" w:rsidRPr="0005678B">
        <w:rPr>
          <w:rFonts w:ascii="Arial" w:hAnsi="Arial" w:cs="Arial"/>
          <w:b/>
          <w:sz w:val="24"/>
          <w:szCs w:val="24"/>
        </w:rPr>
        <w:tab/>
      </w:r>
      <w:r w:rsidR="003E24FF" w:rsidRPr="0005678B">
        <w:rPr>
          <w:rFonts w:ascii="Arial" w:hAnsi="Arial" w:cs="Arial"/>
          <w:b/>
          <w:sz w:val="24"/>
          <w:szCs w:val="24"/>
        </w:rPr>
        <w:t>GRIEVANCE PROCEDURE</w:t>
      </w:r>
    </w:p>
    <w:p w:rsidR="003E24FF" w:rsidRPr="0005678B" w:rsidRDefault="003E24FF" w:rsidP="0017716B">
      <w:pPr>
        <w:pStyle w:val="ListParagraph"/>
        <w:numPr>
          <w:ilvl w:val="0"/>
          <w:numId w:val="30"/>
        </w:numPr>
        <w:ind w:left="1080"/>
        <w:rPr>
          <w:rFonts w:ascii="Arial" w:hAnsi="Arial" w:cs="Arial"/>
          <w:sz w:val="24"/>
          <w:szCs w:val="24"/>
        </w:rPr>
      </w:pPr>
      <w:r w:rsidRPr="0005678B">
        <w:rPr>
          <w:rFonts w:ascii="Arial" w:hAnsi="Arial" w:cs="Arial"/>
          <w:sz w:val="24"/>
          <w:szCs w:val="24"/>
        </w:rPr>
        <w:t>The grievance procedure set out in this rule applies to disputes under these rules between a Member and:</w:t>
      </w:r>
    </w:p>
    <w:p w:rsidR="003E24FF" w:rsidRPr="0005678B" w:rsidRDefault="003E24FF" w:rsidP="0017716B">
      <w:pPr>
        <w:pStyle w:val="ListParagraph"/>
        <w:numPr>
          <w:ilvl w:val="0"/>
          <w:numId w:val="31"/>
        </w:numPr>
        <w:ind w:left="1875"/>
        <w:rPr>
          <w:rFonts w:ascii="Arial" w:hAnsi="Arial" w:cs="Arial"/>
          <w:sz w:val="24"/>
          <w:szCs w:val="24"/>
        </w:rPr>
      </w:pPr>
      <w:r w:rsidRPr="0005678B">
        <w:rPr>
          <w:rFonts w:ascii="Arial" w:hAnsi="Arial" w:cs="Arial"/>
          <w:sz w:val="24"/>
          <w:szCs w:val="24"/>
        </w:rPr>
        <w:t>another Member</w:t>
      </w:r>
      <w:r w:rsidR="009E1350">
        <w:rPr>
          <w:rFonts w:ascii="Arial" w:hAnsi="Arial" w:cs="Arial"/>
          <w:color w:val="FF0000"/>
          <w:sz w:val="24"/>
          <w:szCs w:val="24"/>
        </w:rPr>
        <w:t>/s</w:t>
      </w:r>
      <w:r w:rsidR="007D0FAB" w:rsidRPr="0005678B">
        <w:rPr>
          <w:rFonts w:ascii="Arial" w:hAnsi="Arial" w:cs="Arial"/>
          <w:sz w:val="24"/>
          <w:szCs w:val="24"/>
        </w:rPr>
        <w:t>, or</w:t>
      </w:r>
    </w:p>
    <w:p w:rsidR="007D0FAB" w:rsidRPr="0005678B" w:rsidRDefault="007D0FAB" w:rsidP="0017716B">
      <w:pPr>
        <w:pStyle w:val="ListParagraph"/>
        <w:numPr>
          <w:ilvl w:val="0"/>
          <w:numId w:val="31"/>
        </w:numPr>
        <w:ind w:left="1875"/>
        <w:rPr>
          <w:rFonts w:ascii="Arial" w:hAnsi="Arial" w:cs="Arial"/>
          <w:sz w:val="24"/>
          <w:szCs w:val="24"/>
        </w:rPr>
      </w:pPr>
      <w:r w:rsidRPr="0005678B">
        <w:rPr>
          <w:rFonts w:ascii="Arial" w:hAnsi="Arial" w:cs="Arial"/>
          <w:sz w:val="24"/>
          <w:szCs w:val="24"/>
        </w:rPr>
        <w:t>the Association.</w:t>
      </w:r>
    </w:p>
    <w:p w:rsidR="00A03633" w:rsidRPr="0005678B" w:rsidRDefault="007D0FAB" w:rsidP="0017716B">
      <w:pPr>
        <w:pStyle w:val="ListParagraph"/>
        <w:numPr>
          <w:ilvl w:val="0"/>
          <w:numId w:val="30"/>
        </w:numPr>
        <w:ind w:left="1080"/>
        <w:rPr>
          <w:rFonts w:ascii="Arial" w:hAnsi="Arial" w:cs="Arial"/>
          <w:sz w:val="24"/>
          <w:szCs w:val="24"/>
        </w:rPr>
      </w:pPr>
      <w:r w:rsidRPr="0005678B">
        <w:rPr>
          <w:rFonts w:ascii="Arial" w:hAnsi="Arial" w:cs="Arial"/>
          <w:sz w:val="24"/>
          <w:szCs w:val="24"/>
        </w:rPr>
        <w:t xml:space="preserve">The parties to the dispute must meet and discuss the matter in dispute, and, if possible, resolve the dispute within fourteen (14) days after the dispute comes to the attention of </w:t>
      </w:r>
      <w:r w:rsidRPr="0005678B">
        <w:rPr>
          <w:rFonts w:ascii="Arial" w:hAnsi="Arial" w:cs="Arial"/>
          <w:sz w:val="24"/>
          <w:szCs w:val="24"/>
        </w:rPr>
        <w:lastRenderedPageBreak/>
        <w:t xml:space="preserve">all parties. The Board may appoint a Director or independent person to conduct the initial investigation and make decisions, in relation to the grievance, on behalf of the Board. The aggrieved person/s may approach the full Board should they feel that their matter remains unresolved. If the matter </w:t>
      </w:r>
      <w:proofErr w:type="gramStart"/>
      <w:r w:rsidRPr="0005678B">
        <w:rPr>
          <w:rFonts w:ascii="Arial" w:hAnsi="Arial" w:cs="Arial"/>
          <w:sz w:val="24"/>
          <w:szCs w:val="24"/>
        </w:rPr>
        <w:t>still remains</w:t>
      </w:r>
      <w:proofErr w:type="gramEnd"/>
      <w:r w:rsidRPr="0005678B">
        <w:rPr>
          <w:rFonts w:ascii="Arial" w:hAnsi="Arial" w:cs="Arial"/>
          <w:sz w:val="24"/>
          <w:szCs w:val="24"/>
        </w:rPr>
        <w:t xml:space="preserve"> unresolved </w:t>
      </w:r>
      <w:r w:rsidR="007902F0" w:rsidRPr="0005678B">
        <w:rPr>
          <w:rFonts w:ascii="Arial" w:hAnsi="Arial" w:cs="Arial"/>
          <w:sz w:val="24"/>
          <w:szCs w:val="24"/>
        </w:rPr>
        <w:t xml:space="preserve">then the procedure in </w:t>
      </w:r>
      <w:r w:rsidR="00A70949" w:rsidRPr="0005678B">
        <w:rPr>
          <w:rFonts w:ascii="Arial" w:hAnsi="Arial" w:cs="Arial"/>
          <w:sz w:val="24"/>
          <w:szCs w:val="24"/>
        </w:rPr>
        <w:t>C</w:t>
      </w:r>
      <w:r w:rsidR="007902F0" w:rsidRPr="0005678B">
        <w:rPr>
          <w:rFonts w:ascii="Arial" w:hAnsi="Arial" w:cs="Arial"/>
          <w:sz w:val="24"/>
          <w:szCs w:val="24"/>
        </w:rPr>
        <w:t>lause</w:t>
      </w:r>
      <w:r w:rsidR="007902F0" w:rsidRPr="0005678B">
        <w:rPr>
          <w:rFonts w:ascii="Arial" w:hAnsi="Arial" w:cs="Arial"/>
          <w:b/>
          <w:sz w:val="24"/>
          <w:szCs w:val="24"/>
        </w:rPr>
        <w:t xml:space="preserve"> </w:t>
      </w:r>
      <w:r w:rsidR="00B65A25" w:rsidRPr="0005678B">
        <w:rPr>
          <w:rFonts w:ascii="Arial" w:hAnsi="Arial" w:cs="Arial"/>
          <w:sz w:val="24"/>
          <w:szCs w:val="24"/>
        </w:rPr>
        <w:t>26.c</w:t>
      </w:r>
      <w:r w:rsidR="00D97BCD" w:rsidRPr="0005678B">
        <w:rPr>
          <w:rFonts w:ascii="Arial" w:hAnsi="Arial" w:cs="Arial"/>
          <w:sz w:val="24"/>
          <w:szCs w:val="24"/>
        </w:rPr>
        <w:t xml:space="preserve"> </w:t>
      </w:r>
      <w:r w:rsidR="007902F0" w:rsidRPr="0005678B">
        <w:rPr>
          <w:rFonts w:ascii="Arial" w:hAnsi="Arial" w:cs="Arial"/>
          <w:sz w:val="24"/>
          <w:szCs w:val="24"/>
        </w:rPr>
        <w:t>should be implemented.</w:t>
      </w:r>
    </w:p>
    <w:p w:rsidR="007902F0" w:rsidRPr="0005678B" w:rsidRDefault="007902F0" w:rsidP="0017716B">
      <w:pPr>
        <w:pStyle w:val="ListParagraph"/>
        <w:numPr>
          <w:ilvl w:val="0"/>
          <w:numId w:val="30"/>
        </w:numPr>
        <w:ind w:left="1080"/>
        <w:rPr>
          <w:rFonts w:ascii="Arial" w:hAnsi="Arial" w:cs="Arial"/>
          <w:sz w:val="24"/>
          <w:szCs w:val="24"/>
        </w:rPr>
      </w:pPr>
      <w:r w:rsidRPr="0005678B">
        <w:rPr>
          <w:rFonts w:ascii="Arial" w:hAnsi="Arial" w:cs="Arial"/>
          <w:sz w:val="24"/>
          <w:szCs w:val="24"/>
        </w:rPr>
        <w:t>If the parties are unable to resolve the dispute at the meeting or if a party fails to attend that meeting, then the parties must, within ten (10) days, refer the dispute for resolution to an independent person or tribunal established by BNSW in accordance with the procedures determined by BNSW from time to time.</w:t>
      </w:r>
    </w:p>
    <w:p w:rsidR="00D978A5" w:rsidRPr="00027FF8" w:rsidRDefault="007902F0" w:rsidP="007902F0">
      <w:pPr>
        <w:pStyle w:val="ListParagraph"/>
        <w:numPr>
          <w:ilvl w:val="0"/>
          <w:numId w:val="30"/>
        </w:numPr>
        <w:ind w:left="1080"/>
        <w:rPr>
          <w:rFonts w:ascii="Arial" w:hAnsi="Arial" w:cs="Arial"/>
          <w:sz w:val="24"/>
          <w:szCs w:val="24"/>
        </w:rPr>
      </w:pPr>
      <w:r w:rsidRPr="0005678B">
        <w:rPr>
          <w:rFonts w:ascii="Arial" w:hAnsi="Arial" w:cs="Arial"/>
          <w:sz w:val="24"/>
          <w:szCs w:val="24"/>
        </w:rPr>
        <w:t xml:space="preserve">The Board may prescribe additional grievance procedures in the Regulations consistent with this </w:t>
      </w:r>
      <w:r w:rsidR="00A70949" w:rsidRPr="0005678B">
        <w:rPr>
          <w:rFonts w:ascii="Arial" w:hAnsi="Arial" w:cs="Arial"/>
          <w:sz w:val="24"/>
          <w:szCs w:val="24"/>
        </w:rPr>
        <w:t>C</w:t>
      </w:r>
      <w:r w:rsidRPr="0005678B">
        <w:rPr>
          <w:rFonts w:ascii="Arial" w:hAnsi="Arial" w:cs="Arial"/>
          <w:sz w:val="24"/>
          <w:szCs w:val="24"/>
        </w:rPr>
        <w:t>lause</w:t>
      </w:r>
      <w:r w:rsidRPr="0005678B">
        <w:rPr>
          <w:rFonts w:ascii="Arial" w:hAnsi="Arial" w:cs="Arial"/>
          <w:b/>
          <w:sz w:val="24"/>
          <w:szCs w:val="24"/>
        </w:rPr>
        <w:t xml:space="preserve"> </w:t>
      </w:r>
      <w:r w:rsidR="00B65A25" w:rsidRPr="0005678B">
        <w:rPr>
          <w:rFonts w:ascii="Arial" w:hAnsi="Arial" w:cs="Arial"/>
          <w:sz w:val="24"/>
          <w:szCs w:val="24"/>
        </w:rPr>
        <w:t>26</w:t>
      </w:r>
      <w:r w:rsidR="00BD276D" w:rsidRPr="0005678B">
        <w:rPr>
          <w:rFonts w:ascii="Arial" w:hAnsi="Arial" w:cs="Arial"/>
          <w:sz w:val="24"/>
          <w:szCs w:val="24"/>
        </w:rPr>
        <w:t>.</w:t>
      </w:r>
    </w:p>
    <w:p w:rsidR="007902F0" w:rsidRPr="0005678B" w:rsidRDefault="0038410A" w:rsidP="007902F0">
      <w:pPr>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7</w:t>
      </w:r>
      <w:r w:rsidR="007D1BBC" w:rsidRPr="0005678B">
        <w:rPr>
          <w:rFonts w:ascii="Arial" w:hAnsi="Arial" w:cs="Arial"/>
          <w:b/>
          <w:sz w:val="24"/>
          <w:szCs w:val="24"/>
        </w:rPr>
        <w:t>.</w:t>
      </w:r>
      <w:r w:rsidR="007D1BBC" w:rsidRPr="0005678B">
        <w:rPr>
          <w:rFonts w:ascii="Arial" w:hAnsi="Arial" w:cs="Arial"/>
          <w:b/>
          <w:sz w:val="24"/>
          <w:szCs w:val="24"/>
        </w:rPr>
        <w:tab/>
      </w:r>
      <w:r w:rsidR="00043BB7" w:rsidRPr="0005678B">
        <w:rPr>
          <w:rFonts w:ascii="Arial" w:hAnsi="Arial" w:cs="Arial"/>
          <w:b/>
          <w:sz w:val="24"/>
          <w:szCs w:val="24"/>
        </w:rPr>
        <w:t>RECORDS AND ACCOUNTS</w:t>
      </w:r>
    </w:p>
    <w:p w:rsidR="00043BB7" w:rsidRPr="0005678B" w:rsidRDefault="0038410A" w:rsidP="007D1BBC">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7</w:t>
      </w:r>
      <w:r w:rsidR="00F67336" w:rsidRPr="0005678B">
        <w:rPr>
          <w:rFonts w:ascii="Arial" w:hAnsi="Arial" w:cs="Arial"/>
          <w:b/>
          <w:sz w:val="24"/>
          <w:szCs w:val="24"/>
        </w:rPr>
        <w:t>.1.</w:t>
      </w:r>
      <w:r w:rsidR="007D1BBC" w:rsidRPr="0005678B">
        <w:rPr>
          <w:rFonts w:ascii="Arial" w:hAnsi="Arial" w:cs="Arial"/>
          <w:b/>
          <w:sz w:val="24"/>
          <w:szCs w:val="24"/>
        </w:rPr>
        <w:tab/>
      </w:r>
      <w:r w:rsidR="00043BB7" w:rsidRPr="0005678B">
        <w:rPr>
          <w:rFonts w:ascii="Arial" w:hAnsi="Arial" w:cs="Arial"/>
          <w:b/>
          <w:sz w:val="24"/>
          <w:szCs w:val="24"/>
        </w:rPr>
        <w:t>Records</w:t>
      </w:r>
    </w:p>
    <w:p w:rsidR="007D1BBC" w:rsidRPr="0005678B" w:rsidRDefault="00043BB7" w:rsidP="007D1BBC">
      <w:pPr>
        <w:pStyle w:val="NoSpacing"/>
        <w:ind w:left="720" w:firstLine="720"/>
        <w:rPr>
          <w:rFonts w:ascii="Arial" w:hAnsi="Arial" w:cs="Arial"/>
          <w:sz w:val="24"/>
          <w:szCs w:val="24"/>
        </w:rPr>
      </w:pPr>
      <w:r w:rsidRPr="0005678B">
        <w:rPr>
          <w:rFonts w:ascii="Arial" w:hAnsi="Arial" w:cs="Arial"/>
          <w:sz w:val="24"/>
          <w:szCs w:val="24"/>
        </w:rPr>
        <w:t xml:space="preserve">The Association shall establish and maintain proper records and minutes concerning </w:t>
      </w:r>
    </w:p>
    <w:p w:rsidR="007D1BBC" w:rsidRPr="0005678B" w:rsidRDefault="00043BB7" w:rsidP="007D1BBC">
      <w:pPr>
        <w:pStyle w:val="NoSpacing"/>
        <w:ind w:left="720" w:firstLine="720"/>
        <w:rPr>
          <w:rFonts w:ascii="Arial" w:hAnsi="Arial" w:cs="Arial"/>
          <w:sz w:val="24"/>
          <w:szCs w:val="24"/>
        </w:rPr>
      </w:pPr>
      <w:proofErr w:type="gramStart"/>
      <w:r w:rsidRPr="0005678B">
        <w:rPr>
          <w:rFonts w:ascii="Arial" w:hAnsi="Arial" w:cs="Arial"/>
          <w:sz w:val="24"/>
          <w:szCs w:val="24"/>
        </w:rPr>
        <w:t>all of</w:t>
      </w:r>
      <w:proofErr w:type="gramEnd"/>
      <w:r w:rsidRPr="0005678B">
        <w:rPr>
          <w:rFonts w:ascii="Arial" w:hAnsi="Arial" w:cs="Arial"/>
          <w:sz w:val="24"/>
          <w:szCs w:val="24"/>
        </w:rPr>
        <w:t xml:space="preserve"> its transactions, business, meetings and dealings (including those of the </w:t>
      </w:r>
    </w:p>
    <w:p w:rsidR="007D1BBC" w:rsidRPr="0005678B" w:rsidRDefault="00043BB7" w:rsidP="007D1BBC">
      <w:pPr>
        <w:pStyle w:val="NoSpacing"/>
        <w:ind w:left="720" w:firstLine="720"/>
        <w:rPr>
          <w:rFonts w:ascii="Arial" w:hAnsi="Arial" w:cs="Arial"/>
          <w:sz w:val="24"/>
          <w:szCs w:val="24"/>
        </w:rPr>
      </w:pPr>
      <w:r w:rsidRPr="0005678B">
        <w:rPr>
          <w:rFonts w:ascii="Arial" w:hAnsi="Arial" w:cs="Arial"/>
          <w:sz w:val="24"/>
          <w:szCs w:val="24"/>
        </w:rPr>
        <w:t xml:space="preserve">Association and the Board). It shall produce these as appropriate at each Board or </w:t>
      </w:r>
    </w:p>
    <w:p w:rsidR="00043BB7" w:rsidRPr="0005678B" w:rsidRDefault="00043BB7" w:rsidP="007D1BBC">
      <w:pPr>
        <w:pStyle w:val="NoSpacing"/>
        <w:ind w:left="720" w:firstLine="720"/>
        <w:rPr>
          <w:rFonts w:ascii="Arial" w:hAnsi="Arial" w:cs="Arial"/>
          <w:sz w:val="24"/>
          <w:szCs w:val="24"/>
        </w:rPr>
      </w:pPr>
      <w:r w:rsidRPr="0005678B">
        <w:rPr>
          <w:rFonts w:ascii="Arial" w:hAnsi="Arial" w:cs="Arial"/>
          <w:sz w:val="24"/>
          <w:szCs w:val="24"/>
        </w:rPr>
        <w:t>General Meeting.</w:t>
      </w:r>
    </w:p>
    <w:p w:rsidR="007D1BBC" w:rsidRPr="0005678B" w:rsidRDefault="007D1BBC" w:rsidP="007D1BBC">
      <w:pPr>
        <w:pStyle w:val="NoSpacing"/>
        <w:ind w:left="720" w:firstLine="720"/>
        <w:rPr>
          <w:rFonts w:ascii="Arial" w:hAnsi="Arial" w:cs="Arial"/>
          <w:sz w:val="24"/>
          <w:szCs w:val="24"/>
        </w:rPr>
      </w:pPr>
    </w:p>
    <w:p w:rsidR="00043BB7" w:rsidRPr="0005678B" w:rsidRDefault="0038410A" w:rsidP="007D1BBC">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7</w:t>
      </w:r>
      <w:r w:rsidR="00F67336" w:rsidRPr="0005678B">
        <w:rPr>
          <w:rFonts w:ascii="Arial" w:hAnsi="Arial" w:cs="Arial"/>
          <w:b/>
          <w:sz w:val="24"/>
          <w:szCs w:val="24"/>
        </w:rPr>
        <w:t>.2.</w:t>
      </w:r>
      <w:r w:rsidR="007D1BBC" w:rsidRPr="0005678B">
        <w:rPr>
          <w:rFonts w:ascii="Arial" w:hAnsi="Arial" w:cs="Arial"/>
          <w:b/>
          <w:sz w:val="24"/>
          <w:szCs w:val="24"/>
        </w:rPr>
        <w:tab/>
      </w:r>
      <w:r w:rsidR="00043BB7" w:rsidRPr="0005678B">
        <w:rPr>
          <w:rFonts w:ascii="Arial" w:hAnsi="Arial" w:cs="Arial"/>
          <w:b/>
          <w:sz w:val="24"/>
          <w:szCs w:val="24"/>
        </w:rPr>
        <w:t>Records Kept in Accordance with the Act</w:t>
      </w:r>
    </w:p>
    <w:p w:rsidR="007D1BBC" w:rsidRPr="0005678B" w:rsidRDefault="00043BB7" w:rsidP="007D1BBC">
      <w:pPr>
        <w:pStyle w:val="NoSpacing"/>
        <w:ind w:left="720" w:firstLine="720"/>
        <w:rPr>
          <w:rFonts w:ascii="Arial" w:hAnsi="Arial" w:cs="Arial"/>
          <w:sz w:val="24"/>
          <w:szCs w:val="24"/>
        </w:rPr>
      </w:pPr>
      <w:r w:rsidRPr="0005678B">
        <w:rPr>
          <w:rFonts w:ascii="Arial" w:hAnsi="Arial" w:cs="Arial"/>
          <w:sz w:val="24"/>
          <w:szCs w:val="24"/>
        </w:rPr>
        <w:t xml:space="preserve">Proper accounting and other records shall be kept in accordance with the Act. </w:t>
      </w:r>
    </w:p>
    <w:p w:rsidR="00043BB7" w:rsidRPr="0005678B" w:rsidRDefault="00043BB7" w:rsidP="007D1BBC">
      <w:pPr>
        <w:pStyle w:val="NoSpacing"/>
        <w:ind w:left="720" w:firstLine="720"/>
        <w:rPr>
          <w:rFonts w:ascii="Arial" w:hAnsi="Arial" w:cs="Arial"/>
          <w:sz w:val="24"/>
          <w:szCs w:val="24"/>
        </w:rPr>
      </w:pPr>
      <w:r w:rsidRPr="0005678B">
        <w:rPr>
          <w:rFonts w:ascii="Arial" w:hAnsi="Arial" w:cs="Arial"/>
          <w:sz w:val="24"/>
          <w:szCs w:val="24"/>
        </w:rPr>
        <w:t>The books of account shall be kept in the care and control of the</w:t>
      </w:r>
      <w:r w:rsidR="00B4519E" w:rsidRPr="0005678B">
        <w:rPr>
          <w:rFonts w:ascii="Arial" w:hAnsi="Arial" w:cs="Arial"/>
          <w:sz w:val="24"/>
          <w:szCs w:val="24"/>
        </w:rPr>
        <w:t xml:space="preserve"> Financial Director</w:t>
      </w:r>
      <w:r w:rsidRPr="0005678B">
        <w:rPr>
          <w:rFonts w:ascii="Arial" w:hAnsi="Arial" w:cs="Arial"/>
          <w:sz w:val="24"/>
          <w:szCs w:val="24"/>
        </w:rPr>
        <w:t>.</w:t>
      </w:r>
    </w:p>
    <w:p w:rsidR="007B354D" w:rsidRPr="0005678B" w:rsidRDefault="007B354D" w:rsidP="00E40E38">
      <w:pPr>
        <w:pStyle w:val="NoSpacing"/>
        <w:rPr>
          <w:rFonts w:ascii="Arial" w:hAnsi="Arial" w:cs="Arial"/>
          <w:sz w:val="24"/>
          <w:szCs w:val="24"/>
        </w:rPr>
      </w:pPr>
    </w:p>
    <w:p w:rsidR="00043BB7" w:rsidRPr="0005678B" w:rsidRDefault="0038410A" w:rsidP="00670D38">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7</w:t>
      </w:r>
      <w:r w:rsidR="00F67336" w:rsidRPr="0005678B">
        <w:rPr>
          <w:rFonts w:ascii="Arial" w:hAnsi="Arial" w:cs="Arial"/>
          <w:b/>
          <w:sz w:val="24"/>
          <w:szCs w:val="24"/>
        </w:rPr>
        <w:t>.3.</w:t>
      </w:r>
      <w:r w:rsidR="00670D38" w:rsidRPr="0005678B">
        <w:rPr>
          <w:rFonts w:ascii="Arial" w:hAnsi="Arial" w:cs="Arial"/>
          <w:b/>
          <w:sz w:val="24"/>
          <w:szCs w:val="24"/>
        </w:rPr>
        <w:tab/>
      </w:r>
      <w:r w:rsidR="00043BB7" w:rsidRPr="0005678B">
        <w:rPr>
          <w:rFonts w:ascii="Arial" w:hAnsi="Arial" w:cs="Arial"/>
          <w:b/>
          <w:sz w:val="24"/>
          <w:szCs w:val="24"/>
        </w:rPr>
        <w:t>Board to Submit Accounts</w:t>
      </w:r>
    </w:p>
    <w:p w:rsidR="00670D38" w:rsidRPr="0005678B" w:rsidRDefault="00043BB7" w:rsidP="00670D38">
      <w:pPr>
        <w:pStyle w:val="NoSpacing"/>
        <w:ind w:left="720" w:firstLine="720"/>
        <w:rPr>
          <w:rFonts w:ascii="Arial" w:hAnsi="Arial" w:cs="Arial"/>
          <w:sz w:val="24"/>
          <w:szCs w:val="24"/>
        </w:rPr>
      </w:pPr>
      <w:r w:rsidRPr="0005678B">
        <w:rPr>
          <w:rFonts w:ascii="Arial" w:hAnsi="Arial" w:cs="Arial"/>
          <w:sz w:val="24"/>
          <w:szCs w:val="24"/>
        </w:rPr>
        <w:t>The Board shall submit the Association’s statements of account</w:t>
      </w:r>
      <w:r w:rsidR="00DC18F6" w:rsidRPr="0005678B">
        <w:rPr>
          <w:rFonts w:ascii="Arial" w:hAnsi="Arial" w:cs="Arial"/>
          <w:sz w:val="24"/>
          <w:szCs w:val="24"/>
        </w:rPr>
        <w:t xml:space="preserve"> to the Members </w:t>
      </w:r>
    </w:p>
    <w:p w:rsidR="00A51F47" w:rsidRPr="0005678B" w:rsidRDefault="00DC18F6" w:rsidP="00D978A5">
      <w:pPr>
        <w:pStyle w:val="NoSpacing"/>
        <w:ind w:left="720" w:firstLine="720"/>
        <w:rPr>
          <w:rFonts w:ascii="Arial" w:hAnsi="Arial" w:cs="Arial"/>
          <w:sz w:val="24"/>
          <w:szCs w:val="24"/>
        </w:rPr>
      </w:pPr>
      <w:r w:rsidRPr="0005678B">
        <w:rPr>
          <w:rFonts w:ascii="Arial" w:hAnsi="Arial" w:cs="Arial"/>
          <w:sz w:val="24"/>
          <w:szCs w:val="24"/>
        </w:rPr>
        <w:t>at the Annual General Meeting in accordance with this Constitution and the Act.</w:t>
      </w:r>
    </w:p>
    <w:p w:rsidR="00F87693" w:rsidRPr="0005678B" w:rsidRDefault="00F87693" w:rsidP="00366E5E">
      <w:pPr>
        <w:rPr>
          <w:rFonts w:ascii="Arial" w:hAnsi="Arial" w:cs="Arial"/>
          <w:b/>
          <w:sz w:val="24"/>
          <w:szCs w:val="24"/>
        </w:rPr>
      </w:pPr>
    </w:p>
    <w:p w:rsidR="00446A8F" w:rsidRPr="0005678B" w:rsidRDefault="0038410A" w:rsidP="00670D38">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7</w:t>
      </w:r>
      <w:r w:rsidR="00F67336" w:rsidRPr="0005678B">
        <w:rPr>
          <w:rFonts w:ascii="Arial" w:hAnsi="Arial" w:cs="Arial"/>
          <w:b/>
          <w:sz w:val="24"/>
          <w:szCs w:val="24"/>
        </w:rPr>
        <w:t>.4.</w:t>
      </w:r>
      <w:r w:rsidR="00670D38" w:rsidRPr="0005678B">
        <w:rPr>
          <w:rFonts w:ascii="Arial" w:hAnsi="Arial" w:cs="Arial"/>
          <w:b/>
          <w:sz w:val="24"/>
          <w:szCs w:val="24"/>
        </w:rPr>
        <w:tab/>
      </w:r>
      <w:r w:rsidR="00446A8F" w:rsidRPr="0005678B">
        <w:rPr>
          <w:rFonts w:ascii="Arial" w:hAnsi="Arial" w:cs="Arial"/>
          <w:b/>
          <w:sz w:val="24"/>
          <w:szCs w:val="24"/>
        </w:rPr>
        <w:t>Accounts Conclusive</w:t>
      </w:r>
    </w:p>
    <w:p w:rsidR="00B13EC9" w:rsidRPr="0005678B" w:rsidRDefault="00613BC9" w:rsidP="00670D38">
      <w:pPr>
        <w:ind w:left="1440"/>
        <w:rPr>
          <w:rFonts w:ascii="Arial" w:hAnsi="Arial" w:cs="Arial"/>
          <w:sz w:val="24"/>
          <w:szCs w:val="24"/>
        </w:rPr>
      </w:pPr>
      <w:r w:rsidRPr="0005678B">
        <w:rPr>
          <w:rFonts w:ascii="Arial" w:hAnsi="Arial" w:cs="Arial"/>
          <w:sz w:val="24"/>
          <w:szCs w:val="24"/>
        </w:rPr>
        <w:t>The statements of account, when approved or adopted by an Annual General Meeting, shall be conclusive except when errors have been discovered within three (3) months after such approval or adoption.</w:t>
      </w:r>
    </w:p>
    <w:p w:rsidR="00613BC9" w:rsidRPr="0005678B" w:rsidRDefault="005D012E" w:rsidP="007902F0">
      <w:pPr>
        <w:rPr>
          <w:rFonts w:ascii="Arial" w:hAnsi="Arial" w:cs="Arial"/>
          <w:b/>
          <w:sz w:val="24"/>
          <w:szCs w:val="24"/>
        </w:rPr>
      </w:pPr>
      <w:r w:rsidRPr="0005678B">
        <w:rPr>
          <w:rFonts w:ascii="Arial" w:hAnsi="Arial" w:cs="Arial"/>
          <w:b/>
          <w:sz w:val="24"/>
          <w:szCs w:val="24"/>
        </w:rPr>
        <w:tab/>
      </w:r>
      <w:r w:rsidR="0038410A" w:rsidRPr="0005678B">
        <w:rPr>
          <w:rFonts w:ascii="Arial" w:hAnsi="Arial" w:cs="Arial"/>
          <w:b/>
          <w:sz w:val="24"/>
          <w:szCs w:val="24"/>
        </w:rPr>
        <w:t>2</w:t>
      </w:r>
      <w:r w:rsidR="001D0DAD" w:rsidRPr="0005678B">
        <w:rPr>
          <w:rFonts w:ascii="Arial" w:hAnsi="Arial" w:cs="Arial"/>
          <w:b/>
          <w:sz w:val="24"/>
          <w:szCs w:val="24"/>
        </w:rPr>
        <w:t>7</w:t>
      </w:r>
      <w:r w:rsidR="00EB27FF" w:rsidRPr="0005678B">
        <w:rPr>
          <w:rFonts w:ascii="Arial" w:hAnsi="Arial" w:cs="Arial"/>
          <w:b/>
          <w:sz w:val="24"/>
          <w:szCs w:val="24"/>
        </w:rPr>
        <w:t>.5.</w:t>
      </w:r>
      <w:r w:rsidR="00670D38" w:rsidRPr="0005678B">
        <w:rPr>
          <w:rFonts w:ascii="Arial" w:hAnsi="Arial" w:cs="Arial"/>
          <w:b/>
          <w:sz w:val="24"/>
          <w:szCs w:val="24"/>
        </w:rPr>
        <w:tab/>
      </w:r>
      <w:r w:rsidR="00613BC9" w:rsidRPr="0005678B">
        <w:rPr>
          <w:rFonts w:ascii="Arial" w:hAnsi="Arial" w:cs="Arial"/>
          <w:b/>
          <w:sz w:val="24"/>
          <w:szCs w:val="24"/>
        </w:rPr>
        <w:t>Accounts to be Available to Members</w:t>
      </w:r>
    </w:p>
    <w:p w:rsidR="00613BC9" w:rsidRPr="0005678B" w:rsidRDefault="00613BC9" w:rsidP="00670D38">
      <w:pPr>
        <w:ind w:left="1440"/>
        <w:rPr>
          <w:rFonts w:ascii="Arial" w:hAnsi="Arial" w:cs="Arial"/>
          <w:sz w:val="24"/>
          <w:szCs w:val="24"/>
        </w:rPr>
      </w:pPr>
      <w:r w:rsidRPr="0005678B">
        <w:rPr>
          <w:rFonts w:ascii="Arial" w:hAnsi="Arial" w:cs="Arial"/>
          <w:sz w:val="24"/>
          <w:szCs w:val="24"/>
        </w:rPr>
        <w:t>The Secretary shall cause to be made available to all persons entitled to receive notice of Annual General Meetings in ac</w:t>
      </w:r>
      <w:r w:rsidR="00831259" w:rsidRPr="0005678B">
        <w:rPr>
          <w:rFonts w:ascii="Arial" w:hAnsi="Arial" w:cs="Arial"/>
          <w:sz w:val="24"/>
          <w:szCs w:val="24"/>
        </w:rPr>
        <w:t>cordance with this Constitution</w:t>
      </w:r>
      <w:r w:rsidRPr="0005678B">
        <w:rPr>
          <w:rFonts w:ascii="Arial" w:hAnsi="Arial" w:cs="Arial"/>
          <w:sz w:val="24"/>
          <w:szCs w:val="24"/>
        </w:rPr>
        <w:t xml:space="preserve">, a copy of the statements of account, the Board’s report, the auditor’s report and every other document required under the Act (if any) on the Association’s website at least </w:t>
      </w:r>
      <w:r w:rsidR="00831259" w:rsidRPr="0005678B">
        <w:rPr>
          <w:rFonts w:ascii="Arial" w:hAnsi="Arial" w:cs="Arial"/>
          <w:sz w:val="24"/>
          <w:szCs w:val="24"/>
        </w:rPr>
        <w:t>fourteen (14) days prior to such meeting or emailed if requested.</w:t>
      </w:r>
    </w:p>
    <w:p w:rsidR="00831259" w:rsidRPr="0005678B" w:rsidRDefault="0038410A" w:rsidP="00670D38">
      <w:pPr>
        <w:ind w:firstLine="720"/>
        <w:rPr>
          <w:rFonts w:ascii="Arial" w:hAnsi="Arial" w:cs="Arial"/>
          <w:b/>
          <w:sz w:val="24"/>
          <w:szCs w:val="24"/>
        </w:rPr>
      </w:pPr>
      <w:r w:rsidRPr="0005678B">
        <w:rPr>
          <w:rFonts w:ascii="Arial" w:hAnsi="Arial" w:cs="Arial"/>
          <w:b/>
          <w:sz w:val="24"/>
          <w:szCs w:val="24"/>
        </w:rPr>
        <w:t>2</w:t>
      </w:r>
      <w:r w:rsidR="001D0DAD" w:rsidRPr="0005678B">
        <w:rPr>
          <w:rFonts w:ascii="Arial" w:hAnsi="Arial" w:cs="Arial"/>
          <w:b/>
          <w:sz w:val="24"/>
          <w:szCs w:val="24"/>
        </w:rPr>
        <w:t>7</w:t>
      </w:r>
      <w:r w:rsidR="00EB27FF" w:rsidRPr="0005678B">
        <w:rPr>
          <w:rFonts w:ascii="Arial" w:hAnsi="Arial" w:cs="Arial"/>
          <w:b/>
          <w:sz w:val="24"/>
          <w:szCs w:val="24"/>
        </w:rPr>
        <w:t>.6.</w:t>
      </w:r>
      <w:r w:rsidR="00670D38" w:rsidRPr="0005678B">
        <w:rPr>
          <w:rFonts w:ascii="Arial" w:hAnsi="Arial" w:cs="Arial"/>
          <w:b/>
          <w:sz w:val="24"/>
          <w:szCs w:val="24"/>
        </w:rPr>
        <w:tab/>
      </w:r>
      <w:r w:rsidR="00831259" w:rsidRPr="0005678B">
        <w:rPr>
          <w:rFonts w:ascii="Arial" w:hAnsi="Arial" w:cs="Arial"/>
          <w:b/>
          <w:sz w:val="24"/>
          <w:szCs w:val="24"/>
        </w:rPr>
        <w:t>Negotiable Instruments</w:t>
      </w:r>
    </w:p>
    <w:p w:rsidR="00831259" w:rsidRPr="0005678B" w:rsidRDefault="00831259" w:rsidP="007465CD">
      <w:pPr>
        <w:pStyle w:val="NoSpacing"/>
        <w:ind w:left="1440"/>
        <w:rPr>
          <w:rFonts w:ascii="Arial" w:hAnsi="Arial" w:cs="Arial"/>
          <w:sz w:val="24"/>
          <w:szCs w:val="24"/>
        </w:rPr>
      </w:pPr>
      <w:r w:rsidRPr="0005678B">
        <w:rPr>
          <w:rFonts w:ascii="Arial" w:hAnsi="Arial" w:cs="Arial"/>
          <w:sz w:val="24"/>
          <w:szCs w:val="24"/>
        </w:rPr>
        <w:t xml:space="preserve">All cheques, </w:t>
      </w:r>
      <w:r w:rsidR="00D97BCD" w:rsidRPr="0005678B">
        <w:rPr>
          <w:rFonts w:ascii="Arial" w:hAnsi="Arial" w:cs="Arial"/>
          <w:sz w:val="24"/>
          <w:szCs w:val="24"/>
        </w:rPr>
        <w:t>promissory</w:t>
      </w:r>
      <w:r w:rsidRPr="0005678B">
        <w:rPr>
          <w:rFonts w:ascii="Arial" w:hAnsi="Arial" w:cs="Arial"/>
          <w:sz w:val="24"/>
          <w:szCs w:val="24"/>
        </w:rPr>
        <w:t xml:space="preserve"> notes, bankers</w:t>
      </w:r>
      <w:r w:rsidR="007465CD">
        <w:rPr>
          <w:rFonts w:ascii="Arial" w:hAnsi="Arial" w:cs="Arial"/>
          <w:sz w:val="24"/>
          <w:szCs w:val="24"/>
        </w:rPr>
        <w:t>’</w:t>
      </w:r>
      <w:r w:rsidRPr="0005678B">
        <w:rPr>
          <w:rFonts w:ascii="Arial" w:hAnsi="Arial" w:cs="Arial"/>
          <w:sz w:val="24"/>
          <w:szCs w:val="24"/>
        </w:rPr>
        <w:t xml:space="preserve"> drafts, bills of exchange and other negotiable instruments, and all receipts for money paid to the Association, shall be signed, drawn, accepted, </w:t>
      </w:r>
      <w:proofErr w:type="gramStart"/>
      <w:r w:rsidRPr="0005678B">
        <w:rPr>
          <w:rFonts w:ascii="Arial" w:hAnsi="Arial" w:cs="Arial"/>
          <w:sz w:val="24"/>
          <w:szCs w:val="24"/>
        </w:rPr>
        <w:t>endorsed</w:t>
      </w:r>
      <w:proofErr w:type="gramEnd"/>
      <w:r w:rsidRPr="0005678B">
        <w:rPr>
          <w:rFonts w:ascii="Arial" w:hAnsi="Arial" w:cs="Arial"/>
          <w:sz w:val="24"/>
          <w:szCs w:val="24"/>
        </w:rPr>
        <w:t xml:space="preserve"> or otherwise executed, as the case may be, by any two (2) duly authorised Directors or in such other manner as the Board determines.</w:t>
      </w:r>
    </w:p>
    <w:p w:rsidR="00D978A5" w:rsidRPr="0005678B" w:rsidRDefault="00D978A5" w:rsidP="007902F0">
      <w:pPr>
        <w:rPr>
          <w:rFonts w:ascii="Arial" w:hAnsi="Arial" w:cs="Arial"/>
          <w:b/>
          <w:sz w:val="24"/>
          <w:szCs w:val="24"/>
        </w:rPr>
      </w:pPr>
    </w:p>
    <w:p w:rsidR="00831259" w:rsidRPr="0005678B" w:rsidRDefault="0038410A" w:rsidP="007902F0">
      <w:pPr>
        <w:rPr>
          <w:rFonts w:ascii="Arial" w:hAnsi="Arial" w:cs="Arial"/>
          <w:b/>
          <w:sz w:val="24"/>
          <w:szCs w:val="24"/>
        </w:rPr>
      </w:pPr>
      <w:r w:rsidRPr="0005678B">
        <w:rPr>
          <w:rFonts w:ascii="Arial" w:hAnsi="Arial" w:cs="Arial"/>
          <w:b/>
          <w:sz w:val="24"/>
          <w:szCs w:val="24"/>
        </w:rPr>
        <w:lastRenderedPageBreak/>
        <w:t>2</w:t>
      </w:r>
      <w:r w:rsidR="001D0DAD" w:rsidRPr="0005678B">
        <w:rPr>
          <w:rFonts w:ascii="Arial" w:hAnsi="Arial" w:cs="Arial"/>
          <w:b/>
          <w:sz w:val="24"/>
          <w:szCs w:val="24"/>
        </w:rPr>
        <w:t>8</w:t>
      </w:r>
      <w:r w:rsidR="00670D38" w:rsidRPr="0005678B">
        <w:rPr>
          <w:rFonts w:ascii="Arial" w:hAnsi="Arial" w:cs="Arial"/>
          <w:b/>
          <w:sz w:val="24"/>
          <w:szCs w:val="24"/>
        </w:rPr>
        <w:t>.</w:t>
      </w:r>
      <w:r w:rsidR="00670D38" w:rsidRPr="0005678B">
        <w:rPr>
          <w:rFonts w:ascii="Arial" w:hAnsi="Arial" w:cs="Arial"/>
          <w:b/>
          <w:sz w:val="24"/>
          <w:szCs w:val="24"/>
        </w:rPr>
        <w:tab/>
      </w:r>
      <w:r w:rsidR="00831259" w:rsidRPr="0005678B">
        <w:rPr>
          <w:rFonts w:ascii="Arial" w:hAnsi="Arial" w:cs="Arial"/>
          <w:b/>
          <w:sz w:val="24"/>
          <w:szCs w:val="24"/>
        </w:rPr>
        <w:t>AUDITOR</w:t>
      </w:r>
    </w:p>
    <w:p w:rsidR="00831259" w:rsidRPr="0005678B" w:rsidRDefault="00A43CD2" w:rsidP="0017716B">
      <w:pPr>
        <w:pStyle w:val="ListParagraph"/>
        <w:numPr>
          <w:ilvl w:val="0"/>
          <w:numId w:val="32"/>
        </w:numPr>
        <w:ind w:left="1080"/>
        <w:rPr>
          <w:rFonts w:ascii="Arial" w:hAnsi="Arial" w:cs="Arial"/>
          <w:sz w:val="24"/>
          <w:szCs w:val="24"/>
        </w:rPr>
      </w:pPr>
      <w:r w:rsidRPr="0005678B">
        <w:rPr>
          <w:rFonts w:ascii="Arial" w:hAnsi="Arial" w:cs="Arial"/>
          <w:sz w:val="24"/>
          <w:szCs w:val="24"/>
        </w:rPr>
        <w:t xml:space="preserve">A properly qualified auditor or auditors shall be appointed by the Association in a </w:t>
      </w:r>
    </w:p>
    <w:p w:rsidR="00A43CD2" w:rsidRPr="0005678B" w:rsidRDefault="00A43CD2" w:rsidP="00670D38">
      <w:pPr>
        <w:pStyle w:val="ListParagraph"/>
        <w:ind w:left="1080"/>
        <w:rPr>
          <w:rFonts w:ascii="Arial" w:hAnsi="Arial" w:cs="Arial"/>
          <w:sz w:val="24"/>
          <w:szCs w:val="24"/>
        </w:rPr>
      </w:pPr>
      <w:r w:rsidRPr="0005678B">
        <w:rPr>
          <w:rFonts w:ascii="Arial" w:hAnsi="Arial" w:cs="Arial"/>
          <w:sz w:val="24"/>
          <w:szCs w:val="24"/>
        </w:rPr>
        <w:t>General Meeting. The auditor’s duties shall be regulated in accordance with the Act. If no relevant provisions exist under the Act, the duties shall be regulated in accordance with the Corporations Act 2001 (</w:t>
      </w:r>
      <w:proofErr w:type="spellStart"/>
      <w:r w:rsidRPr="0005678B">
        <w:rPr>
          <w:rFonts w:ascii="Arial" w:hAnsi="Arial" w:cs="Arial"/>
          <w:sz w:val="24"/>
          <w:szCs w:val="24"/>
        </w:rPr>
        <w:t>Cth</w:t>
      </w:r>
      <w:proofErr w:type="spellEnd"/>
      <w:r w:rsidRPr="0005678B">
        <w:rPr>
          <w:rFonts w:ascii="Arial" w:hAnsi="Arial" w:cs="Arial"/>
          <w:sz w:val="24"/>
          <w:szCs w:val="24"/>
        </w:rPr>
        <w:t>) and generally accepted principles and/or any applicable code of conduct. The Auditor may be removed by the Association in a General Meeting.</w:t>
      </w:r>
    </w:p>
    <w:p w:rsidR="00C01DBA" w:rsidRPr="0005678B" w:rsidRDefault="00A43CD2" w:rsidP="0017716B">
      <w:pPr>
        <w:pStyle w:val="ListParagraph"/>
        <w:numPr>
          <w:ilvl w:val="0"/>
          <w:numId w:val="32"/>
        </w:numPr>
        <w:ind w:left="1080"/>
        <w:rPr>
          <w:rFonts w:ascii="Arial" w:hAnsi="Arial" w:cs="Arial"/>
          <w:sz w:val="24"/>
          <w:szCs w:val="24"/>
        </w:rPr>
      </w:pPr>
      <w:r w:rsidRPr="0005678B">
        <w:rPr>
          <w:rFonts w:ascii="Arial" w:hAnsi="Arial" w:cs="Arial"/>
          <w:sz w:val="24"/>
          <w:szCs w:val="24"/>
        </w:rPr>
        <w:t xml:space="preserve">The accounts of the Association shall be </w:t>
      </w:r>
      <w:proofErr w:type="gramStart"/>
      <w:r w:rsidRPr="0005678B">
        <w:rPr>
          <w:rFonts w:ascii="Arial" w:hAnsi="Arial" w:cs="Arial"/>
          <w:sz w:val="24"/>
          <w:szCs w:val="24"/>
        </w:rPr>
        <w:t>examined</w:t>
      </w:r>
      <w:proofErr w:type="gramEnd"/>
      <w:r w:rsidRPr="0005678B">
        <w:rPr>
          <w:rFonts w:ascii="Arial" w:hAnsi="Arial" w:cs="Arial"/>
          <w:sz w:val="24"/>
          <w:szCs w:val="24"/>
        </w:rPr>
        <w:t xml:space="preserve"> </w:t>
      </w:r>
      <w:r w:rsidR="00C01DBA" w:rsidRPr="0005678B">
        <w:rPr>
          <w:rFonts w:ascii="Arial" w:hAnsi="Arial" w:cs="Arial"/>
          <w:sz w:val="24"/>
          <w:szCs w:val="24"/>
        </w:rPr>
        <w:t>and the correctness of the profit and loss accounts and balance sheets ascertained by an auditor at the conclusion of each financial year.</w:t>
      </w:r>
    </w:p>
    <w:p w:rsidR="00A934EA" w:rsidRPr="0005678B" w:rsidRDefault="001D0DAD" w:rsidP="00C01DBA">
      <w:pPr>
        <w:rPr>
          <w:rFonts w:ascii="Arial" w:hAnsi="Arial" w:cs="Arial"/>
          <w:b/>
          <w:sz w:val="24"/>
          <w:szCs w:val="24"/>
        </w:rPr>
      </w:pPr>
      <w:r w:rsidRPr="0005678B">
        <w:rPr>
          <w:rFonts w:ascii="Arial" w:hAnsi="Arial" w:cs="Arial"/>
          <w:b/>
          <w:sz w:val="24"/>
          <w:szCs w:val="24"/>
        </w:rPr>
        <w:t>29</w:t>
      </w:r>
      <w:r w:rsidR="00670D38" w:rsidRPr="0005678B">
        <w:rPr>
          <w:rFonts w:ascii="Arial" w:hAnsi="Arial" w:cs="Arial"/>
          <w:b/>
          <w:sz w:val="24"/>
          <w:szCs w:val="24"/>
        </w:rPr>
        <w:t>.</w:t>
      </w:r>
      <w:r w:rsidR="00670D38" w:rsidRPr="0005678B">
        <w:rPr>
          <w:rFonts w:ascii="Arial" w:hAnsi="Arial" w:cs="Arial"/>
          <w:b/>
          <w:sz w:val="24"/>
          <w:szCs w:val="24"/>
        </w:rPr>
        <w:tab/>
      </w:r>
      <w:r w:rsidR="00C01DBA" w:rsidRPr="0005678B">
        <w:rPr>
          <w:rFonts w:ascii="Arial" w:hAnsi="Arial" w:cs="Arial"/>
          <w:b/>
          <w:sz w:val="24"/>
          <w:szCs w:val="24"/>
        </w:rPr>
        <w:t>INCOME</w:t>
      </w:r>
    </w:p>
    <w:p w:rsidR="006176CF" w:rsidRPr="0005678B" w:rsidRDefault="001D0DAD" w:rsidP="00027FF8">
      <w:pPr>
        <w:pStyle w:val="NoSpacing"/>
        <w:ind w:left="720"/>
        <w:rPr>
          <w:rFonts w:ascii="Arial" w:hAnsi="Arial" w:cs="Arial"/>
          <w:sz w:val="24"/>
          <w:szCs w:val="24"/>
        </w:rPr>
      </w:pPr>
      <w:r w:rsidRPr="0005678B">
        <w:rPr>
          <w:rFonts w:ascii="Arial" w:hAnsi="Arial" w:cs="Arial"/>
          <w:b/>
          <w:sz w:val="24"/>
          <w:szCs w:val="24"/>
        </w:rPr>
        <w:t>29</w:t>
      </w:r>
      <w:r w:rsidR="00EB27FF" w:rsidRPr="0005678B">
        <w:rPr>
          <w:rFonts w:ascii="Arial" w:hAnsi="Arial" w:cs="Arial"/>
          <w:b/>
          <w:sz w:val="24"/>
          <w:szCs w:val="24"/>
        </w:rPr>
        <w:t>.1.</w:t>
      </w:r>
      <w:r w:rsidR="00670D38" w:rsidRPr="0005678B">
        <w:rPr>
          <w:rFonts w:ascii="Arial" w:hAnsi="Arial" w:cs="Arial"/>
          <w:sz w:val="24"/>
          <w:szCs w:val="24"/>
        </w:rPr>
        <w:tab/>
      </w:r>
      <w:r w:rsidR="006176CF" w:rsidRPr="0005678B">
        <w:rPr>
          <w:rFonts w:ascii="Arial" w:hAnsi="Arial" w:cs="Arial"/>
          <w:sz w:val="24"/>
          <w:szCs w:val="24"/>
        </w:rPr>
        <w:t xml:space="preserve">Income and property of the Association shall be derived from such sources as the </w:t>
      </w:r>
      <w:r w:rsidR="00027FF8">
        <w:rPr>
          <w:rFonts w:ascii="Arial" w:hAnsi="Arial" w:cs="Arial"/>
          <w:sz w:val="24"/>
          <w:szCs w:val="24"/>
        </w:rPr>
        <w:t xml:space="preserve">  </w:t>
      </w:r>
      <w:r w:rsidR="006176CF" w:rsidRPr="0005678B">
        <w:rPr>
          <w:rFonts w:ascii="Arial" w:hAnsi="Arial" w:cs="Arial"/>
          <w:sz w:val="24"/>
          <w:szCs w:val="24"/>
        </w:rPr>
        <w:t>Board determines from time to time.</w:t>
      </w:r>
    </w:p>
    <w:p w:rsidR="00670D38" w:rsidRPr="0005678B" w:rsidRDefault="00670D38" w:rsidP="00670D38">
      <w:pPr>
        <w:ind w:left="720"/>
        <w:rPr>
          <w:rFonts w:ascii="Arial" w:hAnsi="Arial" w:cs="Arial"/>
          <w:sz w:val="24"/>
          <w:szCs w:val="24"/>
        </w:rPr>
      </w:pPr>
    </w:p>
    <w:p w:rsidR="00670D38" w:rsidRPr="0005678B" w:rsidRDefault="00560ED9" w:rsidP="00670D38">
      <w:pPr>
        <w:pStyle w:val="NoSpacing"/>
        <w:ind w:firstLine="720"/>
        <w:rPr>
          <w:rFonts w:ascii="Arial" w:hAnsi="Arial" w:cs="Arial"/>
          <w:sz w:val="24"/>
          <w:szCs w:val="24"/>
        </w:rPr>
      </w:pPr>
      <w:r w:rsidRPr="0005678B">
        <w:rPr>
          <w:rFonts w:ascii="Arial" w:hAnsi="Arial" w:cs="Arial"/>
          <w:b/>
          <w:sz w:val="24"/>
          <w:szCs w:val="24"/>
        </w:rPr>
        <w:t>29</w:t>
      </w:r>
      <w:r w:rsidR="00EB27FF" w:rsidRPr="0005678B">
        <w:rPr>
          <w:rFonts w:ascii="Arial" w:hAnsi="Arial" w:cs="Arial"/>
          <w:b/>
          <w:sz w:val="24"/>
          <w:szCs w:val="24"/>
        </w:rPr>
        <w:t>.2.</w:t>
      </w:r>
      <w:r w:rsidR="00670D38" w:rsidRPr="0005678B">
        <w:rPr>
          <w:rFonts w:ascii="Arial" w:hAnsi="Arial" w:cs="Arial"/>
        </w:rPr>
        <w:tab/>
      </w:r>
      <w:r w:rsidR="006176CF" w:rsidRPr="0005678B">
        <w:rPr>
          <w:rFonts w:ascii="Arial" w:hAnsi="Arial" w:cs="Arial"/>
          <w:sz w:val="24"/>
          <w:szCs w:val="24"/>
        </w:rPr>
        <w:t xml:space="preserve">The income and property of the Association shall be applied solely towards the </w:t>
      </w:r>
    </w:p>
    <w:p w:rsidR="006176CF" w:rsidRPr="0005678B" w:rsidRDefault="006176CF" w:rsidP="00670D38">
      <w:pPr>
        <w:pStyle w:val="NoSpacing"/>
        <w:ind w:left="720" w:firstLine="720"/>
        <w:rPr>
          <w:rFonts w:ascii="Arial" w:hAnsi="Arial" w:cs="Arial"/>
          <w:sz w:val="24"/>
          <w:szCs w:val="24"/>
        </w:rPr>
      </w:pPr>
      <w:r w:rsidRPr="0005678B">
        <w:rPr>
          <w:rFonts w:ascii="Arial" w:hAnsi="Arial" w:cs="Arial"/>
          <w:sz w:val="24"/>
          <w:szCs w:val="24"/>
        </w:rPr>
        <w:t>promotion of the Objects.</w:t>
      </w:r>
    </w:p>
    <w:p w:rsidR="00670D38" w:rsidRPr="0005678B" w:rsidRDefault="00670D38" w:rsidP="00670D38">
      <w:pPr>
        <w:pStyle w:val="NoSpacing"/>
        <w:ind w:left="720" w:firstLine="720"/>
        <w:rPr>
          <w:rFonts w:ascii="Arial" w:hAnsi="Arial" w:cs="Arial"/>
          <w:sz w:val="24"/>
          <w:szCs w:val="24"/>
        </w:rPr>
      </w:pPr>
      <w:r w:rsidRPr="0005678B">
        <w:rPr>
          <w:rFonts w:ascii="Arial" w:hAnsi="Arial" w:cs="Arial"/>
          <w:sz w:val="24"/>
          <w:szCs w:val="24"/>
        </w:rPr>
        <w:tab/>
      </w:r>
    </w:p>
    <w:p w:rsidR="006176CF" w:rsidRPr="0005678B" w:rsidRDefault="00560ED9" w:rsidP="00670D38">
      <w:pPr>
        <w:ind w:firstLine="720"/>
        <w:rPr>
          <w:rFonts w:ascii="Arial" w:hAnsi="Arial" w:cs="Arial"/>
          <w:sz w:val="24"/>
          <w:szCs w:val="24"/>
        </w:rPr>
      </w:pPr>
      <w:r w:rsidRPr="0005678B">
        <w:rPr>
          <w:rFonts w:ascii="Arial" w:hAnsi="Arial" w:cs="Arial"/>
          <w:b/>
          <w:sz w:val="24"/>
          <w:szCs w:val="24"/>
        </w:rPr>
        <w:t>29</w:t>
      </w:r>
      <w:r w:rsidR="005F4D78" w:rsidRPr="0005678B">
        <w:rPr>
          <w:rFonts w:ascii="Arial" w:hAnsi="Arial" w:cs="Arial"/>
          <w:b/>
          <w:sz w:val="24"/>
          <w:szCs w:val="24"/>
        </w:rPr>
        <w:t>.3</w:t>
      </w:r>
      <w:r w:rsidR="00EB27FF" w:rsidRPr="0005678B">
        <w:rPr>
          <w:rFonts w:ascii="Arial" w:hAnsi="Arial" w:cs="Arial"/>
          <w:b/>
          <w:sz w:val="24"/>
          <w:szCs w:val="24"/>
        </w:rPr>
        <w:t>.</w:t>
      </w:r>
      <w:r w:rsidR="00670D38" w:rsidRPr="0005678B">
        <w:rPr>
          <w:rFonts w:ascii="Arial" w:hAnsi="Arial" w:cs="Arial"/>
          <w:sz w:val="24"/>
          <w:szCs w:val="24"/>
        </w:rPr>
        <w:tab/>
      </w:r>
      <w:r w:rsidR="006176CF" w:rsidRPr="0005678B">
        <w:rPr>
          <w:rFonts w:ascii="Arial" w:hAnsi="Arial" w:cs="Arial"/>
          <w:sz w:val="24"/>
          <w:szCs w:val="24"/>
        </w:rPr>
        <w:t>Except as prescribed in this Constitution or the Act:</w:t>
      </w:r>
    </w:p>
    <w:p w:rsidR="006176CF" w:rsidRPr="0005678B" w:rsidRDefault="006176CF" w:rsidP="0017716B">
      <w:pPr>
        <w:pStyle w:val="ListParagraph"/>
        <w:numPr>
          <w:ilvl w:val="0"/>
          <w:numId w:val="33"/>
        </w:numPr>
        <w:rPr>
          <w:rFonts w:ascii="Arial" w:hAnsi="Arial" w:cs="Arial"/>
          <w:sz w:val="24"/>
          <w:szCs w:val="24"/>
        </w:rPr>
      </w:pPr>
      <w:r w:rsidRPr="0005678B">
        <w:rPr>
          <w:rFonts w:ascii="Arial" w:hAnsi="Arial" w:cs="Arial"/>
          <w:sz w:val="24"/>
          <w:szCs w:val="24"/>
        </w:rPr>
        <w:t>No portion of income or property of the Association shall be paid or transferred, directly or indirectly, by way of dividend, bonus or otherwise to any Member</w:t>
      </w:r>
    </w:p>
    <w:p w:rsidR="00F3420D" w:rsidRPr="0005678B" w:rsidRDefault="006176CF" w:rsidP="00D978A5">
      <w:pPr>
        <w:pStyle w:val="ListParagraph"/>
        <w:numPr>
          <w:ilvl w:val="0"/>
          <w:numId w:val="33"/>
        </w:numPr>
        <w:rPr>
          <w:rFonts w:ascii="Arial" w:hAnsi="Arial" w:cs="Arial"/>
          <w:sz w:val="24"/>
          <w:szCs w:val="24"/>
        </w:rPr>
      </w:pPr>
      <w:r w:rsidRPr="0005678B">
        <w:rPr>
          <w:rFonts w:ascii="Arial" w:hAnsi="Arial" w:cs="Arial"/>
          <w:sz w:val="24"/>
          <w:szCs w:val="24"/>
        </w:rPr>
        <w:t>No remuneration or other benefit in money or money’s worth shall be paid or given by the Association to any Member who holds any office of the Association.</w:t>
      </w:r>
    </w:p>
    <w:p w:rsidR="006176CF" w:rsidRPr="0005678B" w:rsidRDefault="00560ED9" w:rsidP="00670D38">
      <w:pPr>
        <w:ind w:firstLine="720"/>
        <w:rPr>
          <w:rFonts w:ascii="Arial" w:hAnsi="Arial" w:cs="Arial"/>
          <w:b/>
          <w:sz w:val="24"/>
          <w:szCs w:val="24"/>
        </w:rPr>
      </w:pPr>
      <w:r w:rsidRPr="0005678B">
        <w:rPr>
          <w:rFonts w:ascii="Arial" w:hAnsi="Arial" w:cs="Arial"/>
          <w:b/>
          <w:sz w:val="24"/>
          <w:szCs w:val="24"/>
        </w:rPr>
        <w:t>29</w:t>
      </w:r>
      <w:r w:rsidR="005F4D78" w:rsidRPr="0005678B">
        <w:rPr>
          <w:rFonts w:ascii="Arial" w:hAnsi="Arial" w:cs="Arial"/>
          <w:b/>
          <w:sz w:val="24"/>
          <w:szCs w:val="24"/>
        </w:rPr>
        <w:t>.4</w:t>
      </w:r>
      <w:r w:rsidR="00F67336" w:rsidRPr="0005678B">
        <w:rPr>
          <w:rFonts w:ascii="Arial" w:hAnsi="Arial" w:cs="Arial"/>
          <w:b/>
          <w:sz w:val="24"/>
          <w:szCs w:val="24"/>
        </w:rPr>
        <w:t>.</w:t>
      </w:r>
      <w:r w:rsidR="00670D38" w:rsidRPr="0005678B">
        <w:rPr>
          <w:rFonts w:ascii="Arial" w:hAnsi="Arial" w:cs="Arial"/>
          <w:b/>
          <w:sz w:val="24"/>
          <w:szCs w:val="24"/>
        </w:rPr>
        <w:tab/>
      </w:r>
      <w:r w:rsidR="006176CF" w:rsidRPr="0005678B">
        <w:rPr>
          <w:rFonts w:ascii="Arial" w:hAnsi="Arial" w:cs="Arial"/>
          <w:b/>
          <w:sz w:val="24"/>
          <w:szCs w:val="24"/>
        </w:rPr>
        <w:t>Payment in</w:t>
      </w:r>
      <w:r w:rsidR="00DF512F" w:rsidRPr="0005678B">
        <w:rPr>
          <w:rFonts w:ascii="Arial" w:hAnsi="Arial" w:cs="Arial"/>
          <w:b/>
          <w:sz w:val="24"/>
          <w:szCs w:val="24"/>
        </w:rPr>
        <w:t xml:space="preserve"> </w:t>
      </w:r>
      <w:r w:rsidR="006176CF" w:rsidRPr="0005678B">
        <w:rPr>
          <w:rFonts w:ascii="Arial" w:hAnsi="Arial" w:cs="Arial"/>
          <w:b/>
          <w:sz w:val="24"/>
          <w:szCs w:val="24"/>
        </w:rPr>
        <w:t xml:space="preserve">Good Faith </w:t>
      </w:r>
      <w:r w:rsidR="00DF512F" w:rsidRPr="0005678B">
        <w:rPr>
          <w:rFonts w:ascii="Arial" w:hAnsi="Arial" w:cs="Arial"/>
          <w:b/>
          <w:sz w:val="24"/>
          <w:szCs w:val="24"/>
        </w:rPr>
        <w:t>of or to any Member can be made for:</w:t>
      </w:r>
    </w:p>
    <w:p w:rsidR="00DF512F" w:rsidRPr="0005678B" w:rsidRDefault="00DF512F" w:rsidP="0017716B">
      <w:pPr>
        <w:pStyle w:val="ListParagraph"/>
        <w:numPr>
          <w:ilvl w:val="0"/>
          <w:numId w:val="34"/>
        </w:numPr>
        <w:rPr>
          <w:rFonts w:ascii="Arial" w:hAnsi="Arial" w:cs="Arial"/>
          <w:sz w:val="24"/>
          <w:szCs w:val="24"/>
        </w:rPr>
      </w:pPr>
      <w:r w:rsidRPr="0005678B">
        <w:rPr>
          <w:rFonts w:ascii="Arial" w:hAnsi="Arial" w:cs="Arial"/>
          <w:sz w:val="24"/>
          <w:szCs w:val="24"/>
        </w:rPr>
        <w:t xml:space="preserve">Any services </w:t>
      </w:r>
      <w:proofErr w:type="gramStart"/>
      <w:r w:rsidRPr="0005678B">
        <w:rPr>
          <w:rFonts w:ascii="Arial" w:hAnsi="Arial" w:cs="Arial"/>
          <w:sz w:val="24"/>
          <w:szCs w:val="24"/>
        </w:rPr>
        <w:t>actually rendered</w:t>
      </w:r>
      <w:proofErr w:type="gramEnd"/>
      <w:r w:rsidRPr="0005678B">
        <w:rPr>
          <w:rFonts w:ascii="Arial" w:hAnsi="Arial" w:cs="Arial"/>
          <w:sz w:val="24"/>
          <w:szCs w:val="24"/>
        </w:rPr>
        <w:t xml:space="preserve"> to the Association whether as an employee, Director or otherwise</w:t>
      </w:r>
    </w:p>
    <w:p w:rsidR="00DF512F" w:rsidRPr="0005678B" w:rsidRDefault="00DF512F" w:rsidP="0017716B">
      <w:pPr>
        <w:pStyle w:val="ListParagraph"/>
        <w:numPr>
          <w:ilvl w:val="0"/>
          <w:numId w:val="34"/>
        </w:numPr>
        <w:rPr>
          <w:rFonts w:ascii="Arial" w:hAnsi="Arial" w:cs="Arial"/>
          <w:sz w:val="24"/>
          <w:szCs w:val="24"/>
        </w:rPr>
      </w:pPr>
      <w:r w:rsidRPr="0005678B">
        <w:rPr>
          <w:rFonts w:ascii="Arial" w:hAnsi="Arial" w:cs="Arial"/>
          <w:sz w:val="24"/>
          <w:szCs w:val="24"/>
        </w:rPr>
        <w:t>Goods supplied to the Association in the ordinary and usual course of operation</w:t>
      </w:r>
    </w:p>
    <w:p w:rsidR="00DF512F" w:rsidRPr="0005678B" w:rsidRDefault="00DF512F" w:rsidP="0017716B">
      <w:pPr>
        <w:pStyle w:val="ListParagraph"/>
        <w:numPr>
          <w:ilvl w:val="0"/>
          <w:numId w:val="34"/>
        </w:numPr>
        <w:rPr>
          <w:rFonts w:ascii="Arial" w:hAnsi="Arial" w:cs="Arial"/>
          <w:sz w:val="24"/>
          <w:szCs w:val="24"/>
        </w:rPr>
      </w:pPr>
      <w:r w:rsidRPr="0005678B">
        <w:rPr>
          <w:rFonts w:ascii="Arial" w:hAnsi="Arial" w:cs="Arial"/>
          <w:sz w:val="24"/>
          <w:szCs w:val="24"/>
        </w:rPr>
        <w:t>Interest on any money borrowed from any Member</w:t>
      </w:r>
    </w:p>
    <w:p w:rsidR="00DF512F" w:rsidRPr="0005678B" w:rsidRDefault="00DF512F" w:rsidP="0017716B">
      <w:pPr>
        <w:pStyle w:val="ListParagraph"/>
        <w:numPr>
          <w:ilvl w:val="0"/>
          <w:numId w:val="34"/>
        </w:numPr>
        <w:rPr>
          <w:rFonts w:ascii="Arial" w:hAnsi="Arial" w:cs="Arial"/>
          <w:sz w:val="24"/>
          <w:szCs w:val="24"/>
        </w:rPr>
      </w:pPr>
      <w:r w:rsidRPr="0005678B">
        <w:rPr>
          <w:rFonts w:ascii="Arial" w:hAnsi="Arial" w:cs="Arial"/>
          <w:sz w:val="24"/>
          <w:szCs w:val="24"/>
        </w:rPr>
        <w:t>Rent for premises demised or let by any Member to the Association or</w:t>
      </w:r>
    </w:p>
    <w:p w:rsidR="00DF512F" w:rsidRPr="0005678B" w:rsidRDefault="00DF512F" w:rsidP="0017716B">
      <w:pPr>
        <w:pStyle w:val="ListParagraph"/>
        <w:numPr>
          <w:ilvl w:val="0"/>
          <w:numId w:val="34"/>
        </w:numPr>
        <w:rPr>
          <w:rFonts w:ascii="Arial" w:hAnsi="Arial" w:cs="Arial"/>
          <w:sz w:val="24"/>
          <w:szCs w:val="24"/>
        </w:rPr>
      </w:pPr>
      <w:r w:rsidRPr="0005678B">
        <w:rPr>
          <w:rFonts w:ascii="Arial" w:hAnsi="Arial" w:cs="Arial"/>
          <w:sz w:val="24"/>
          <w:szCs w:val="24"/>
        </w:rPr>
        <w:t>Any out-of-pocket expenses incurred by a Member on behalf of the Association.</w:t>
      </w:r>
    </w:p>
    <w:p w:rsidR="00DF512F" w:rsidRPr="0005678B" w:rsidRDefault="00A70949" w:rsidP="00670D38">
      <w:pPr>
        <w:ind w:left="1440"/>
        <w:rPr>
          <w:rFonts w:ascii="Arial" w:hAnsi="Arial" w:cs="Arial"/>
          <w:sz w:val="24"/>
          <w:szCs w:val="24"/>
        </w:rPr>
      </w:pPr>
      <w:r w:rsidRPr="0005678B">
        <w:rPr>
          <w:rFonts w:ascii="Arial" w:hAnsi="Arial" w:cs="Arial"/>
          <w:sz w:val="24"/>
          <w:szCs w:val="24"/>
        </w:rPr>
        <w:t>Nothing in C</w:t>
      </w:r>
      <w:r w:rsidR="00DF512F" w:rsidRPr="0005678B">
        <w:rPr>
          <w:rFonts w:ascii="Arial" w:hAnsi="Arial" w:cs="Arial"/>
          <w:sz w:val="24"/>
          <w:szCs w:val="24"/>
        </w:rPr>
        <w:t xml:space="preserve">lauses </w:t>
      </w:r>
      <w:r w:rsidR="00B65A25" w:rsidRPr="0005678B">
        <w:rPr>
          <w:rFonts w:ascii="Arial" w:hAnsi="Arial" w:cs="Arial"/>
          <w:sz w:val="24"/>
          <w:szCs w:val="24"/>
        </w:rPr>
        <w:t>29</w:t>
      </w:r>
      <w:r w:rsidR="00F3420D" w:rsidRPr="0005678B">
        <w:rPr>
          <w:rFonts w:ascii="Arial" w:hAnsi="Arial" w:cs="Arial"/>
          <w:sz w:val="24"/>
          <w:szCs w:val="24"/>
        </w:rPr>
        <w:t xml:space="preserve">.3 or </w:t>
      </w:r>
      <w:r w:rsidR="00B65A25" w:rsidRPr="0005678B">
        <w:rPr>
          <w:rFonts w:ascii="Arial" w:hAnsi="Arial" w:cs="Arial"/>
          <w:sz w:val="24"/>
          <w:szCs w:val="24"/>
        </w:rPr>
        <w:t>29</w:t>
      </w:r>
      <w:r w:rsidR="00D97BCD" w:rsidRPr="0005678B">
        <w:rPr>
          <w:rFonts w:ascii="Arial" w:hAnsi="Arial" w:cs="Arial"/>
          <w:sz w:val="24"/>
          <w:szCs w:val="24"/>
        </w:rPr>
        <w:t>.4</w:t>
      </w:r>
      <w:r w:rsidR="002B43B6" w:rsidRPr="0005678B">
        <w:rPr>
          <w:rFonts w:ascii="Arial" w:hAnsi="Arial" w:cs="Arial"/>
          <w:sz w:val="24"/>
          <w:szCs w:val="24"/>
        </w:rPr>
        <w:t xml:space="preserve"> preclude such payments provided they do not exceed the amount ordinarily payable between </w:t>
      </w:r>
      <w:r w:rsidR="002E4784" w:rsidRPr="0005678B">
        <w:rPr>
          <w:rFonts w:ascii="Arial" w:hAnsi="Arial" w:cs="Arial"/>
          <w:sz w:val="24"/>
          <w:szCs w:val="24"/>
        </w:rPr>
        <w:t xml:space="preserve">ordinary </w:t>
      </w:r>
      <w:r w:rsidR="002B43B6" w:rsidRPr="0005678B">
        <w:rPr>
          <w:rFonts w:ascii="Arial" w:hAnsi="Arial" w:cs="Arial"/>
          <w:sz w:val="24"/>
          <w:szCs w:val="24"/>
        </w:rPr>
        <w:t>commercial parties dealing at arm’s length in similar transaction.</w:t>
      </w:r>
    </w:p>
    <w:p w:rsidR="002B43B6" w:rsidRPr="0005678B" w:rsidRDefault="005F4D78" w:rsidP="00DF512F">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0</w:t>
      </w:r>
      <w:r w:rsidR="00670D38" w:rsidRPr="0005678B">
        <w:rPr>
          <w:rFonts w:ascii="Arial" w:hAnsi="Arial" w:cs="Arial"/>
          <w:b/>
          <w:sz w:val="24"/>
          <w:szCs w:val="24"/>
        </w:rPr>
        <w:t>.</w:t>
      </w:r>
      <w:r w:rsidR="00670D38" w:rsidRPr="0005678B">
        <w:rPr>
          <w:rFonts w:ascii="Arial" w:hAnsi="Arial" w:cs="Arial"/>
          <w:b/>
          <w:sz w:val="24"/>
          <w:szCs w:val="24"/>
        </w:rPr>
        <w:tab/>
      </w:r>
      <w:r w:rsidR="002B43B6" w:rsidRPr="0005678B">
        <w:rPr>
          <w:rFonts w:ascii="Arial" w:hAnsi="Arial" w:cs="Arial"/>
          <w:b/>
          <w:sz w:val="24"/>
          <w:szCs w:val="24"/>
        </w:rPr>
        <w:t>WINDING UP</w:t>
      </w:r>
    </w:p>
    <w:p w:rsidR="00183DDA" w:rsidRPr="0005678B" w:rsidRDefault="00F27F7E" w:rsidP="0017716B">
      <w:pPr>
        <w:pStyle w:val="ListParagraph"/>
        <w:numPr>
          <w:ilvl w:val="0"/>
          <w:numId w:val="35"/>
        </w:numPr>
        <w:rPr>
          <w:rFonts w:ascii="Arial" w:hAnsi="Arial" w:cs="Arial"/>
          <w:sz w:val="24"/>
          <w:szCs w:val="24"/>
        </w:rPr>
      </w:pPr>
      <w:r w:rsidRPr="0005678B">
        <w:rPr>
          <w:rFonts w:ascii="Arial" w:hAnsi="Arial" w:cs="Arial"/>
          <w:sz w:val="24"/>
          <w:szCs w:val="24"/>
        </w:rPr>
        <w:t>Subject to this Constitution the Association may be wound up in accordance with the Act.</w:t>
      </w:r>
    </w:p>
    <w:p w:rsidR="00F27F7E" w:rsidRPr="0005678B" w:rsidRDefault="00F27F7E" w:rsidP="0017716B">
      <w:pPr>
        <w:pStyle w:val="ListParagraph"/>
        <w:numPr>
          <w:ilvl w:val="0"/>
          <w:numId w:val="35"/>
        </w:numPr>
        <w:rPr>
          <w:rFonts w:ascii="Arial" w:hAnsi="Arial" w:cs="Arial"/>
          <w:sz w:val="24"/>
          <w:szCs w:val="24"/>
        </w:rPr>
      </w:pPr>
      <w:r w:rsidRPr="0005678B">
        <w:rPr>
          <w:rFonts w:ascii="Arial" w:hAnsi="Arial" w:cs="Arial"/>
          <w:sz w:val="24"/>
          <w:szCs w:val="24"/>
        </w:rPr>
        <w:t>The liability of the Members of the Association is limited.</w:t>
      </w:r>
    </w:p>
    <w:p w:rsidR="00F27F7E" w:rsidRDefault="00F27F7E" w:rsidP="0017716B">
      <w:pPr>
        <w:pStyle w:val="ListParagraph"/>
        <w:numPr>
          <w:ilvl w:val="0"/>
          <w:numId w:val="35"/>
        </w:numPr>
        <w:rPr>
          <w:rFonts w:ascii="Arial" w:hAnsi="Arial" w:cs="Arial"/>
          <w:sz w:val="24"/>
          <w:szCs w:val="24"/>
        </w:rPr>
      </w:pPr>
      <w:r w:rsidRPr="0005678B">
        <w:rPr>
          <w:rFonts w:ascii="Arial" w:hAnsi="Arial" w:cs="Arial"/>
          <w:sz w:val="24"/>
          <w:szCs w:val="24"/>
        </w:rPr>
        <w:t>Every Member undertakes to contribute to the assets of the Association in the event of it being wound up while a Member, or within one (1) year after ceasing to be a Member, for payment of debts and liabilities of the Association contracted before the time at which they ceased to be a Member and towards the costs, charges and expenses of winding up the Association. Such an amount not to exceed one dollar ($1.00)</w:t>
      </w:r>
      <w:r w:rsidR="00BC765A" w:rsidRPr="0005678B">
        <w:rPr>
          <w:rFonts w:ascii="Arial" w:hAnsi="Arial" w:cs="Arial"/>
          <w:sz w:val="24"/>
          <w:szCs w:val="24"/>
        </w:rPr>
        <w:t>.</w:t>
      </w:r>
    </w:p>
    <w:p w:rsidR="00523EC4" w:rsidRDefault="00523EC4" w:rsidP="00523EC4">
      <w:pPr>
        <w:pStyle w:val="ListParagraph"/>
        <w:ind w:left="1080"/>
        <w:rPr>
          <w:rFonts w:ascii="Arial" w:hAnsi="Arial" w:cs="Arial"/>
          <w:sz w:val="24"/>
          <w:szCs w:val="24"/>
        </w:rPr>
      </w:pPr>
    </w:p>
    <w:p w:rsidR="00523EC4" w:rsidRPr="0005678B" w:rsidRDefault="00523EC4" w:rsidP="00523EC4">
      <w:pPr>
        <w:pStyle w:val="ListParagraph"/>
        <w:ind w:left="1080"/>
        <w:rPr>
          <w:rFonts w:ascii="Arial" w:hAnsi="Arial" w:cs="Arial"/>
          <w:sz w:val="24"/>
          <w:szCs w:val="24"/>
        </w:rPr>
      </w:pPr>
    </w:p>
    <w:p w:rsidR="00F27F7E" w:rsidRPr="0005678B" w:rsidRDefault="005F4D78" w:rsidP="00F27F7E">
      <w:pPr>
        <w:rPr>
          <w:rFonts w:ascii="Arial" w:hAnsi="Arial" w:cs="Arial"/>
          <w:b/>
          <w:sz w:val="24"/>
          <w:szCs w:val="24"/>
        </w:rPr>
      </w:pPr>
      <w:r w:rsidRPr="0005678B">
        <w:rPr>
          <w:rFonts w:ascii="Arial" w:hAnsi="Arial" w:cs="Arial"/>
          <w:b/>
          <w:sz w:val="24"/>
          <w:szCs w:val="24"/>
        </w:rPr>
        <w:lastRenderedPageBreak/>
        <w:t>3</w:t>
      </w:r>
      <w:r w:rsidR="00560ED9" w:rsidRPr="0005678B">
        <w:rPr>
          <w:rFonts w:ascii="Arial" w:hAnsi="Arial" w:cs="Arial"/>
          <w:b/>
          <w:sz w:val="24"/>
          <w:szCs w:val="24"/>
        </w:rPr>
        <w:t>1</w:t>
      </w:r>
      <w:r w:rsidR="00670D38" w:rsidRPr="0005678B">
        <w:rPr>
          <w:rFonts w:ascii="Arial" w:hAnsi="Arial" w:cs="Arial"/>
          <w:b/>
          <w:sz w:val="24"/>
          <w:szCs w:val="24"/>
        </w:rPr>
        <w:t>.</w:t>
      </w:r>
      <w:r w:rsidR="00670D38" w:rsidRPr="0005678B">
        <w:rPr>
          <w:rFonts w:ascii="Arial" w:hAnsi="Arial" w:cs="Arial"/>
          <w:b/>
          <w:sz w:val="24"/>
          <w:szCs w:val="24"/>
        </w:rPr>
        <w:tab/>
      </w:r>
      <w:r w:rsidR="00F27F7E" w:rsidRPr="0005678B">
        <w:rPr>
          <w:rFonts w:ascii="Arial" w:hAnsi="Arial" w:cs="Arial"/>
          <w:b/>
          <w:sz w:val="24"/>
          <w:szCs w:val="24"/>
        </w:rPr>
        <w:t>DISTRIBUTION OF PROPERTY ON WINDING UP</w:t>
      </w:r>
    </w:p>
    <w:p w:rsidR="00D978A5" w:rsidRPr="00027FF8" w:rsidRDefault="00E1627B" w:rsidP="00027FF8">
      <w:pPr>
        <w:ind w:left="720"/>
        <w:rPr>
          <w:rFonts w:ascii="Arial" w:hAnsi="Arial" w:cs="Arial"/>
          <w:sz w:val="24"/>
          <w:szCs w:val="24"/>
        </w:rPr>
      </w:pPr>
      <w:r w:rsidRPr="0005678B">
        <w:rPr>
          <w:rFonts w:ascii="Arial" w:hAnsi="Arial" w:cs="Arial"/>
          <w:sz w:val="24"/>
          <w:szCs w:val="24"/>
        </w:rPr>
        <w:t>If upon winding up or dissolution of the Association there remains, after satisfaction of all its debts and liabilities, any assets or property</w:t>
      </w:r>
      <w:r w:rsidR="002E4784" w:rsidRPr="0005678B">
        <w:rPr>
          <w:rFonts w:ascii="Arial" w:hAnsi="Arial" w:cs="Arial"/>
          <w:sz w:val="24"/>
          <w:szCs w:val="24"/>
        </w:rPr>
        <w:t>, they</w:t>
      </w:r>
      <w:r w:rsidRPr="0005678B">
        <w:rPr>
          <w:rFonts w:ascii="Arial" w:hAnsi="Arial" w:cs="Arial"/>
          <w:sz w:val="24"/>
          <w:szCs w:val="24"/>
        </w:rPr>
        <w:t xml:space="preserve"> shall </w:t>
      </w:r>
      <w:r w:rsidR="002E4784" w:rsidRPr="0005678B">
        <w:rPr>
          <w:rFonts w:ascii="Arial" w:hAnsi="Arial" w:cs="Arial"/>
          <w:sz w:val="24"/>
          <w:szCs w:val="24"/>
        </w:rPr>
        <w:t xml:space="preserve">not </w:t>
      </w:r>
      <w:r w:rsidRPr="0005678B">
        <w:rPr>
          <w:rFonts w:ascii="Arial" w:hAnsi="Arial" w:cs="Arial"/>
          <w:sz w:val="24"/>
          <w:szCs w:val="24"/>
        </w:rPr>
        <w:t xml:space="preserve">be </w:t>
      </w:r>
      <w:r w:rsidR="002E4784" w:rsidRPr="0005678B">
        <w:rPr>
          <w:rFonts w:ascii="Arial" w:hAnsi="Arial" w:cs="Arial"/>
          <w:sz w:val="24"/>
          <w:szCs w:val="24"/>
        </w:rPr>
        <w:t xml:space="preserve">paid to or distributed among the Members.  Instead, the assets or property shall be given or transferred to </w:t>
      </w:r>
      <w:r w:rsidRPr="0005678B">
        <w:rPr>
          <w:rFonts w:ascii="Arial" w:hAnsi="Arial" w:cs="Arial"/>
          <w:sz w:val="24"/>
          <w:szCs w:val="24"/>
        </w:rPr>
        <w:t xml:space="preserve">another organisation/s that has Objects </w:t>
      </w:r>
      <w:proofErr w:type="gramStart"/>
      <w:r w:rsidRPr="0005678B">
        <w:rPr>
          <w:rFonts w:ascii="Arial" w:hAnsi="Arial" w:cs="Arial"/>
          <w:sz w:val="24"/>
          <w:szCs w:val="24"/>
        </w:rPr>
        <w:t>similar to</w:t>
      </w:r>
      <w:proofErr w:type="gramEnd"/>
      <w:r w:rsidRPr="0005678B">
        <w:rPr>
          <w:rFonts w:ascii="Arial" w:hAnsi="Arial" w:cs="Arial"/>
          <w:sz w:val="24"/>
          <w:szCs w:val="24"/>
        </w:rPr>
        <w:t xml:space="preserve"> those of the Association or to BNSW to be held in trust. The organisation(s) must prohibit the distribution of its income and property among its Members to an extent at least as great as that imposed on the Association by this Constitution. The organisation(s) is to be determined by the Members in a General Meeting at or before the time of dissolution. If this does not</w:t>
      </w:r>
      <w:r w:rsidR="00343E08" w:rsidRPr="0005678B">
        <w:rPr>
          <w:rFonts w:ascii="Arial" w:hAnsi="Arial" w:cs="Arial"/>
          <w:sz w:val="24"/>
          <w:szCs w:val="24"/>
        </w:rPr>
        <w:t xml:space="preserve"> occur, the decision is to be made by a judge of the Supreme Court of NSW or other court as may have or acquire jurisdiction in the matter.</w:t>
      </w:r>
    </w:p>
    <w:p w:rsidR="00F51C92" w:rsidRPr="0005678B" w:rsidRDefault="005F4D78" w:rsidP="00F27F7E">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2</w:t>
      </w:r>
      <w:r w:rsidR="00670D38" w:rsidRPr="0005678B">
        <w:rPr>
          <w:rFonts w:ascii="Arial" w:hAnsi="Arial" w:cs="Arial"/>
          <w:b/>
          <w:sz w:val="24"/>
          <w:szCs w:val="24"/>
        </w:rPr>
        <w:t>.</w:t>
      </w:r>
      <w:r w:rsidR="00670D38" w:rsidRPr="0005678B">
        <w:rPr>
          <w:rFonts w:ascii="Arial" w:hAnsi="Arial" w:cs="Arial"/>
          <w:b/>
          <w:sz w:val="24"/>
          <w:szCs w:val="24"/>
        </w:rPr>
        <w:tab/>
      </w:r>
      <w:r w:rsidR="00F51C92" w:rsidRPr="0005678B">
        <w:rPr>
          <w:rFonts w:ascii="Arial" w:hAnsi="Arial" w:cs="Arial"/>
          <w:b/>
          <w:sz w:val="24"/>
          <w:szCs w:val="24"/>
        </w:rPr>
        <w:t>ALTERATION OF CONSTITUTION</w:t>
      </w:r>
    </w:p>
    <w:p w:rsidR="00D978A5" w:rsidRPr="00027FF8" w:rsidRDefault="00F51C92" w:rsidP="00027FF8">
      <w:pPr>
        <w:ind w:firstLine="720"/>
        <w:rPr>
          <w:rFonts w:ascii="Arial" w:hAnsi="Arial" w:cs="Arial"/>
          <w:sz w:val="24"/>
          <w:szCs w:val="24"/>
        </w:rPr>
      </w:pPr>
      <w:r w:rsidRPr="0005678B">
        <w:rPr>
          <w:rFonts w:ascii="Arial" w:hAnsi="Arial" w:cs="Arial"/>
          <w:sz w:val="24"/>
          <w:szCs w:val="24"/>
        </w:rPr>
        <w:t>The Constitution shall not be altered except by Special Resolution.</w:t>
      </w:r>
    </w:p>
    <w:p w:rsidR="00F51C92" w:rsidRPr="0005678B" w:rsidRDefault="005F4D78" w:rsidP="00F27F7E">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3</w:t>
      </w:r>
      <w:r w:rsidR="00670D38" w:rsidRPr="0005678B">
        <w:rPr>
          <w:rFonts w:ascii="Arial" w:hAnsi="Arial" w:cs="Arial"/>
          <w:b/>
          <w:sz w:val="24"/>
          <w:szCs w:val="24"/>
        </w:rPr>
        <w:t>.</w:t>
      </w:r>
      <w:r w:rsidR="00670D38" w:rsidRPr="0005678B">
        <w:rPr>
          <w:rFonts w:ascii="Arial" w:hAnsi="Arial" w:cs="Arial"/>
          <w:b/>
          <w:sz w:val="24"/>
          <w:szCs w:val="24"/>
        </w:rPr>
        <w:tab/>
      </w:r>
      <w:r w:rsidR="00F51C92" w:rsidRPr="0005678B">
        <w:rPr>
          <w:rFonts w:ascii="Arial" w:hAnsi="Arial" w:cs="Arial"/>
          <w:b/>
          <w:sz w:val="24"/>
          <w:szCs w:val="24"/>
        </w:rPr>
        <w:t>REGULATIONS</w:t>
      </w:r>
    </w:p>
    <w:p w:rsidR="00F51C92" w:rsidRPr="0005678B" w:rsidRDefault="005F4D78" w:rsidP="00670D38">
      <w:pPr>
        <w:ind w:firstLine="720"/>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3</w:t>
      </w:r>
      <w:r w:rsidR="00EB27FF" w:rsidRPr="0005678B">
        <w:rPr>
          <w:rFonts w:ascii="Arial" w:hAnsi="Arial" w:cs="Arial"/>
          <w:b/>
          <w:sz w:val="24"/>
          <w:szCs w:val="24"/>
        </w:rPr>
        <w:t>.1.</w:t>
      </w:r>
      <w:r w:rsidR="00670D38" w:rsidRPr="0005678B">
        <w:rPr>
          <w:rFonts w:ascii="Arial" w:hAnsi="Arial" w:cs="Arial"/>
          <w:b/>
          <w:sz w:val="24"/>
          <w:szCs w:val="24"/>
        </w:rPr>
        <w:tab/>
      </w:r>
      <w:r w:rsidR="00F51C92" w:rsidRPr="0005678B">
        <w:rPr>
          <w:rFonts w:ascii="Arial" w:hAnsi="Arial" w:cs="Arial"/>
          <w:b/>
          <w:sz w:val="24"/>
          <w:szCs w:val="24"/>
        </w:rPr>
        <w:t>Board to Formulate Regulations</w:t>
      </w:r>
    </w:p>
    <w:p w:rsidR="005C6FDE" w:rsidRPr="00027FF8" w:rsidRDefault="00F51C92" w:rsidP="00027FF8">
      <w:pPr>
        <w:ind w:left="1440"/>
        <w:rPr>
          <w:rFonts w:ascii="Arial" w:hAnsi="Arial" w:cs="Arial"/>
          <w:sz w:val="24"/>
          <w:szCs w:val="24"/>
        </w:rPr>
      </w:pPr>
      <w:r w:rsidRPr="0005678B">
        <w:rPr>
          <w:rFonts w:ascii="Arial" w:hAnsi="Arial" w:cs="Arial"/>
          <w:sz w:val="24"/>
          <w:szCs w:val="24"/>
        </w:rPr>
        <w:t>The Board may formulate, issue, adopt, interpret and amend Regulations for the proper advancement, management and administration of the Association, the advancement of the purposes of the Association and basketba</w:t>
      </w:r>
      <w:r w:rsidR="00995031" w:rsidRPr="0005678B">
        <w:rPr>
          <w:rFonts w:ascii="Arial" w:hAnsi="Arial" w:cs="Arial"/>
          <w:sz w:val="24"/>
          <w:szCs w:val="24"/>
        </w:rPr>
        <w:t>ll in the local area. Such Regul</w:t>
      </w:r>
      <w:r w:rsidRPr="0005678B">
        <w:rPr>
          <w:rFonts w:ascii="Arial" w:hAnsi="Arial" w:cs="Arial"/>
          <w:sz w:val="24"/>
          <w:szCs w:val="24"/>
        </w:rPr>
        <w:t>ations must be consistent with th</w:t>
      </w:r>
      <w:r w:rsidR="001C5944" w:rsidRPr="0005678B">
        <w:rPr>
          <w:rFonts w:ascii="Arial" w:hAnsi="Arial" w:cs="Arial"/>
          <w:sz w:val="24"/>
          <w:szCs w:val="24"/>
        </w:rPr>
        <w:t>e</w:t>
      </w:r>
      <w:r w:rsidRPr="0005678B">
        <w:rPr>
          <w:rFonts w:ascii="Arial" w:hAnsi="Arial" w:cs="Arial"/>
          <w:sz w:val="24"/>
          <w:szCs w:val="24"/>
        </w:rPr>
        <w:t xml:space="preserve"> </w:t>
      </w:r>
      <w:r w:rsidR="00995031" w:rsidRPr="0005678B">
        <w:rPr>
          <w:rFonts w:ascii="Arial" w:hAnsi="Arial" w:cs="Arial"/>
          <w:sz w:val="24"/>
          <w:szCs w:val="24"/>
        </w:rPr>
        <w:t>Co</w:t>
      </w:r>
      <w:r w:rsidRPr="0005678B">
        <w:rPr>
          <w:rFonts w:ascii="Arial" w:hAnsi="Arial" w:cs="Arial"/>
          <w:sz w:val="24"/>
          <w:szCs w:val="24"/>
        </w:rPr>
        <w:t>nstitution and any policy</w:t>
      </w:r>
      <w:r w:rsidR="00995031" w:rsidRPr="0005678B">
        <w:rPr>
          <w:rFonts w:ascii="Arial" w:hAnsi="Arial" w:cs="Arial"/>
          <w:sz w:val="24"/>
          <w:szCs w:val="24"/>
        </w:rPr>
        <w:t xml:space="preserve"> directives of the Board and those of BNSW.</w:t>
      </w:r>
    </w:p>
    <w:p w:rsidR="00995031" w:rsidRPr="0005678B" w:rsidRDefault="005F4D78" w:rsidP="00670D38">
      <w:pPr>
        <w:ind w:firstLine="720"/>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3</w:t>
      </w:r>
      <w:r w:rsidR="00EB27FF" w:rsidRPr="0005678B">
        <w:rPr>
          <w:rFonts w:ascii="Arial" w:hAnsi="Arial" w:cs="Arial"/>
          <w:b/>
          <w:sz w:val="24"/>
          <w:szCs w:val="24"/>
        </w:rPr>
        <w:t>.2.</w:t>
      </w:r>
      <w:r w:rsidR="00670D38" w:rsidRPr="0005678B">
        <w:rPr>
          <w:rFonts w:ascii="Arial" w:hAnsi="Arial" w:cs="Arial"/>
          <w:b/>
          <w:sz w:val="24"/>
          <w:szCs w:val="24"/>
        </w:rPr>
        <w:tab/>
      </w:r>
      <w:r w:rsidR="00995031" w:rsidRPr="0005678B">
        <w:rPr>
          <w:rFonts w:ascii="Arial" w:hAnsi="Arial" w:cs="Arial"/>
          <w:b/>
          <w:sz w:val="24"/>
          <w:szCs w:val="24"/>
        </w:rPr>
        <w:t>Regulations Binding</w:t>
      </w:r>
    </w:p>
    <w:p w:rsidR="0085276D" w:rsidRPr="0005678B" w:rsidRDefault="00995031" w:rsidP="00D978A5">
      <w:pPr>
        <w:ind w:left="720" w:firstLine="720"/>
        <w:rPr>
          <w:rFonts w:ascii="Arial" w:hAnsi="Arial" w:cs="Arial"/>
          <w:sz w:val="24"/>
          <w:szCs w:val="24"/>
        </w:rPr>
      </w:pPr>
      <w:r w:rsidRPr="0005678B">
        <w:rPr>
          <w:rFonts w:ascii="Arial" w:hAnsi="Arial" w:cs="Arial"/>
          <w:sz w:val="24"/>
          <w:szCs w:val="24"/>
        </w:rPr>
        <w:t>All Regulations are binding on t</w:t>
      </w:r>
      <w:r w:rsidR="00D978A5" w:rsidRPr="0005678B">
        <w:rPr>
          <w:rFonts w:ascii="Arial" w:hAnsi="Arial" w:cs="Arial"/>
          <w:sz w:val="24"/>
          <w:szCs w:val="24"/>
        </w:rPr>
        <w:t>he Association and all Members.</w:t>
      </w:r>
      <w:r w:rsidR="0085276D" w:rsidRPr="0005678B">
        <w:rPr>
          <w:rFonts w:ascii="Arial" w:hAnsi="Arial" w:cs="Arial"/>
          <w:b/>
          <w:sz w:val="24"/>
          <w:szCs w:val="24"/>
        </w:rPr>
        <w:tab/>
      </w:r>
    </w:p>
    <w:p w:rsidR="00995031" w:rsidRPr="0005678B" w:rsidRDefault="005F4D78" w:rsidP="00670D38">
      <w:pPr>
        <w:ind w:firstLine="720"/>
        <w:rPr>
          <w:rFonts w:ascii="Arial" w:hAnsi="Arial" w:cs="Arial"/>
          <w:sz w:val="24"/>
          <w:szCs w:val="24"/>
        </w:rPr>
      </w:pPr>
      <w:r w:rsidRPr="0005678B">
        <w:rPr>
          <w:rFonts w:ascii="Arial" w:hAnsi="Arial" w:cs="Arial"/>
          <w:b/>
          <w:sz w:val="24"/>
          <w:szCs w:val="24"/>
        </w:rPr>
        <w:t>3</w:t>
      </w:r>
      <w:r w:rsidR="00560ED9" w:rsidRPr="0005678B">
        <w:rPr>
          <w:rFonts w:ascii="Arial" w:hAnsi="Arial" w:cs="Arial"/>
          <w:b/>
          <w:sz w:val="24"/>
          <w:szCs w:val="24"/>
        </w:rPr>
        <w:t>3</w:t>
      </w:r>
      <w:r w:rsidR="00EB27FF" w:rsidRPr="0005678B">
        <w:rPr>
          <w:rFonts w:ascii="Arial" w:hAnsi="Arial" w:cs="Arial"/>
          <w:b/>
          <w:sz w:val="24"/>
          <w:szCs w:val="24"/>
        </w:rPr>
        <w:t>.3.</w:t>
      </w:r>
      <w:r w:rsidR="00670D38" w:rsidRPr="0005678B">
        <w:rPr>
          <w:rFonts w:ascii="Arial" w:hAnsi="Arial" w:cs="Arial"/>
          <w:b/>
          <w:sz w:val="24"/>
          <w:szCs w:val="24"/>
        </w:rPr>
        <w:tab/>
      </w:r>
      <w:r w:rsidR="00995031" w:rsidRPr="0005678B">
        <w:rPr>
          <w:rFonts w:ascii="Arial" w:hAnsi="Arial" w:cs="Arial"/>
          <w:b/>
          <w:sz w:val="24"/>
          <w:szCs w:val="24"/>
        </w:rPr>
        <w:t>Regulations Deemed Applicable</w:t>
      </w:r>
    </w:p>
    <w:p w:rsidR="00670D38" w:rsidRPr="0005678B" w:rsidRDefault="00995031" w:rsidP="00670D38">
      <w:pPr>
        <w:pStyle w:val="NoSpacing"/>
        <w:ind w:left="1440"/>
        <w:rPr>
          <w:rFonts w:ascii="Arial" w:hAnsi="Arial" w:cs="Arial"/>
          <w:sz w:val="24"/>
          <w:szCs w:val="24"/>
        </w:rPr>
      </w:pPr>
      <w:r w:rsidRPr="0005678B">
        <w:rPr>
          <w:rFonts w:ascii="Arial" w:hAnsi="Arial" w:cs="Arial"/>
          <w:sz w:val="24"/>
          <w:szCs w:val="24"/>
        </w:rPr>
        <w:t xml:space="preserve">All clauses, rules, </w:t>
      </w:r>
      <w:proofErr w:type="gramStart"/>
      <w:r w:rsidRPr="0005678B">
        <w:rPr>
          <w:rFonts w:ascii="Arial" w:hAnsi="Arial" w:cs="Arial"/>
          <w:sz w:val="24"/>
          <w:szCs w:val="24"/>
        </w:rPr>
        <w:t>by-laws</w:t>
      </w:r>
      <w:proofErr w:type="gramEnd"/>
      <w:r w:rsidRPr="0005678B">
        <w:rPr>
          <w:rFonts w:ascii="Arial" w:hAnsi="Arial" w:cs="Arial"/>
          <w:sz w:val="24"/>
          <w:szCs w:val="24"/>
        </w:rPr>
        <w:t xml:space="preserve"> and Regulations of the Association in force at the date of the approval of this Constitution (as long as such clauses, rules, by-laws and Regulations </w:t>
      </w:r>
    </w:p>
    <w:p w:rsidR="00670D38" w:rsidRPr="0005678B" w:rsidRDefault="00995031" w:rsidP="00670D38">
      <w:pPr>
        <w:pStyle w:val="NoSpacing"/>
        <w:ind w:left="1440"/>
        <w:rPr>
          <w:rFonts w:ascii="Arial" w:hAnsi="Arial" w:cs="Arial"/>
          <w:sz w:val="24"/>
          <w:szCs w:val="24"/>
        </w:rPr>
      </w:pPr>
      <w:r w:rsidRPr="0005678B">
        <w:rPr>
          <w:rFonts w:ascii="Arial" w:hAnsi="Arial" w:cs="Arial"/>
          <w:sz w:val="24"/>
          <w:szCs w:val="24"/>
        </w:rPr>
        <w:t xml:space="preserve">are not </w:t>
      </w:r>
      <w:r w:rsidR="005D012E" w:rsidRPr="0005678B">
        <w:rPr>
          <w:rFonts w:ascii="Arial" w:hAnsi="Arial" w:cs="Arial"/>
          <w:sz w:val="24"/>
          <w:szCs w:val="24"/>
        </w:rPr>
        <w:tab/>
      </w:r>
      <w:r w:rsidRPr="0005678B">
        <w:rPr>
          <w:rFonts w:ascii="Arial" w:hAnsi="Arial" w:cs="Arial"/>
          <w:sz w:val="24"/>
          <w:szCs w:val="24"/>
        </w:rPr>
        <w:t xml:space="preserve">inconsistent with or have been replaced by, this Constitution) shall be deemed </w:t>
      </w:r>
    </w:p>
    <w:p w:rsidR="00995031" w:rsidRPr="0005678B" w:rsidRDefault="00995031" w:rsidP="00670D38">
      <w:pPr>
        <w:pStyle w:val="NoSpacing"/>
        <w:ind w:left="1440"/>
        <w:rPr>
          <w:rFonts w:ascii="Arial" w:hAnsi="Arial" w:cs="Arial"/>
          <w:sz w:val="24"/>
          <w:szCs w:val="24"/>
        </w:rPr>
      </w:pPr>
      <w:r w:rsidRPr="0005678B">
        <w:rPr>
          <w:rFonts w:ascii="Arial" w:hAnsi="Arial" w:cs="Arial"/>
          <w:sz w:val="24"/>
          <w:szCs w:val="24"/>
        </w:rPr>
        <w:t>to be Regulations and shall continue to apply.</w:t>
      </w:r>
    </w:p>
    <w:p w:rsidR="00670D38" w:rsidRPr="0005678B" w:rsidRDefault="00670D38" w:rsidP="00670D38">
      <w:pPr>
        <w:pStyle w:val="NoSpacing"/>
        <w:ind w:left="1440"/>
        <w:rPr>
          <w:rFonts w:ascii="Arial" w:hAnsi="Arial" w:cs="Arial"/>
          <w:sz w:val="24"/>
          <w:szCs w:val="24"/>
        </w:rPr>
      </w:pPr>
    </w:p>
    <w:p w:rsidR="00995031" w:rsidRPr="0005678B" w:rsidRDefault="005F4D78" w:rsidP="00670D38">
      <w:pPr>
        <w:ind w:firstLine="720"/>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3</w:t>
      </w:r>
      <w:r w:rsidR="001B597B" w:rsidRPr="0005678B">
        <w:rPr>
          <w:rFonts w:ascii="Arial" w:hAnsi="Arial" w:cs="Arial"/>
          <w:b/>
          <w:sz w:val="24"/>
          <w:szCs w:val="24"/>
        </w:rPr>
        <w:t>.4.</w:t>
      </w:r>
      <w:r w:rsidR="00670D38" w:rsidRPr="0005678B">
        <w:rPr>
          <w:rFonts w:ascii="Arial" w:hAnsi="Arial" w:cs="Arial"/>
          <w:b/>
          <w:sz w:val="24"/>
          <w:szCs w:val="24"/>
        </w:rPr>
        <w:tab/>
      </w:r>
      <w:r w:rsidR="00995031" w:rsidRPr="0005678B">
        <w:rPr>
          <w:rFonts w:ascii="Arial" w:hAnsi="Arial" w:cs="Arial"/>
          <w:b/>
          <w:sz w:val="24"/>
          <w:szCs w:val="24"/>
        </w:rPr>
        <w:t>Bulletins Binding on Members</w:t>
      </w:r>
    </w:p>
    <w:p w:rsidR="00D978A5" w:rsidRPr="00027FF8" w:rsidRDefault="00995031" w:rsidP="00027FF8">
      <w:pPr>
        <w:ind w:left="1440"/>
        <w:rPr>
          <w:rFonts w:ascii="Arial" w:hAnsi="Arial" w:cs="Arial"/>
          <w:sz w:val="24"/>
          <w:szCs w:val="24"/>
        </w:rPr>
      </w:pPr>
      <w:r w:rsidRPr="0005678B">
        <w:rPr>
          <w:rFonts w:ascii="Arial" w:hAnsi="Arial" w:cs="Arial"/>
          <w:sz w:val="24"/>
          <w:szCs w:val="24"/>
        </w:rPr>
        <w:t>Amendments, alterations, interpretations or other changes to Regulations shall be advised to Members by means of bulletins approved by the Board</w:t>
      </w:r>
      <w:r w:rsidR="00E01BD7" w:rsidRPr="0005678B">
        <w:rPr>
          <w:rFonts w:ascii="Arial" w:hAnsi="Arial" w:cs="Arial"/>
          <w:sz w:val="24"/>
          <w:szCs w:val="24"/>
        </w:rPr>
        <w:t xml:space="preserve"> and prepared and issued by the Association. The Association shall take reasonable steps to distribute information in the bulletins to Members. The matters in bulletins are binding on all Members.</w:t>
      </w:r>
    </w:p>
    <w:p w:rsidR="006D2D2A" w:rsidRPr="0005678B" w:rsidRDefault="005F4D78" w:rsidP="00F27F7E">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4</w:t>
      </w:r>
      <w:r w:rsidR="00670D38" w:rsidRPr="0005678B">
        <w:rPr>
          <w:rFonts w:ascii="Arial" w:hAnsi="Arial" w:cs="Arial"/>
          <w:b/>
          <w:sz w:val="24"/>
          <w:szCs w:val="24"/>
        </w:rPr>
        <w:t>.</w:t>
      </w:r>
      <w:r w:rsidR="00670D38" w:rsidRPr="0005678B">
        <w:rPr>
          <w:rFonts w:ascii="Arial" w:hAnsi="Arial" w:cs="Arial"/>
          <w:b/>
          <w:sz w:val="24"/>
          <w:szCs w:val="24"/>
        </w:rPr>
        <w:tab/>
      </w:r>
      <w:r w:rsidR="006D2D2A" w:rsidRPr="0005678B">
        <w:rPr>
          <w:rFonts w:ascii="Arial" w:hAnsi="Arial" w:cs="Arial"/>
          <w:b/>
          <w:sz w:val="24"/>
          <w:szCs w:val="24"/>
        </w:rPr>
        <w:t>STATUS AND COMPLIANCE OF ASSOCIATION.</w:t>
      </w:r>
    </w:p>
    <w:p w:rsidR="006D2D2A" w:rsidRPr="0005678B" w:rsidRDefault="005F4D78" w:rsidP="00670D38">
      <w:pPr>
        <w:ind w:firstLine="720"/>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4</w:t>
      </w:r>
      <w:r w:rsidR="00EB27FF" w:rsidRPr="0005678B">
        <w:rPr>
          <w:rFonts w:ascii="Arial" w:hAnsi="Arial" w:cs="Arial"/>
          <w:b/>
          <w:sz w:val="24"/>
          <w:szCs w:val="24"/>
        </w:rPr>
        <w:t>.1.</w:t>
      </w:r>
      <w:r w:rsidR="00670D38" w:rsidRPr="0005678B">
        <w:rPr>
          <w:rFonts w:ascii="Arial" w:hAnsi="Arial" w:cs="Arial"/>
          <w:b/>
          <w:sz w:val="24"/>
          <w:szCs w:val="24"/>
        </w:rPr>
        <w:tab/>
      </w:r>
      <w:r w:rsidR="006D2D2A" w:rsidRPr="0005678B">
        <w:rPr>
          <w:rFonts w:ascii="Arial" w:hAnsi="Arial" w:cs="Arial"/>
          <w:b/>
          <w:sz w:val="24"/>
          <w:szCs w:val="24"/>
        </w:rPr>
        <w:t>Recognition of Association</w:t>
      </w:r>
    </w:p>
    <w:p w:rsidR="00855F69" w:rsidRPr="0005678B" w:rsidRDefault="006D2D2A" w:rsidP="00670D38">
      <w:pPr>
        <w:ind w:left="1440"/>
        <w:rPr>
          <w:rFonts w:ascii="Arial" w:hAnsi="Arial" w:cs="Arial"/>
          <w:b/>
          <w:sz w:val="24"/>
          <w:szCs w:val="24"/>
        </w:rPr>
      </w:pPr>
      <w:r w:rsidRPr="0005678B">
        <w:rPr>
          <w:rFonts w:ascii="Arial" w:hAnsi="Arial" w:cs="Arial"/>
          <w:sz w:val="24"/>
          <w:szCs w:val="24"/>
        </w:rPr>
        <w:t>Th</w:t>
      </w:r>
      <w:r w:rsidR="002D1FA0" w:rsidRPr="0005678B">
        <w:rPr>
          <w:rFonts w:ascii="Arial" w:hAnsi="Arial" w:cs="Arial"/>
          <w:sz w:val="24"/>
          <w:szCs w:val="24"/>
        </w:rPr>
        <w:t xml:space="preserve">e Association is a Member of </w:t>
      </w:r>
      <w:r w:rsidR="00913EC4" w:rsidRPr="0005678B">
        <w:rPr>
          <w:rFonts w:ascii="Arial" w:hAnsi="Arial" w:cs="Arial"/>
          <w:sz w:val="24"/>
          <w:szCs w:val="24"/>
        </w:rPr>
        <w:t>BNSW</w:t>
      </w:r>
      <w:r w:rsidRPr="0005678B">
        <w:rPr>
          <w:rFonts w:ascii="Arial" w:hAnsi="Arial" w:cs="Arial"/>
          <w:sz w:val="24"/>
          <w:szCs w:val="24"/>
        </w:rPr>
        <w:t xml:space="preserve"> and is recognised by </w:t>
      </w:r>
      <w:r w:rsidR="00913EC4" w:rsidRPr="0005678B">
        <w:rPr>
          <w:rFonts w:ascii="Arial" w:hAnsi="Arial" w:cs="Arial"/>
          <w:sz w:val="24"/>
          <w:szCs w:val="24"/>
        </w:rPr>
        <w:t>BNSW</w:t>
      </w:r>
      <w:r w:rsidRPr="0005678B">
        <w:rPr>
          <w:rFonts w:ascii="Arial" w:hAnsi="Arial" w:cs="Arial"/>
          <w:sz w:val="24"/>
          <w:szCs w:val="24"/>
        </w:rPr>
        <w:t xml:space="preserve"> as the entity responsible for the delivery of basketball in the local area and is subject to compliance with this Constitution. The </w:t>
      </w:r>
      <w:r w:rsidR="00913EC4" w:rsidRPr="0005678B">
        <w:rPr>
          <w:rFonts w:ascii="Arial" w:hAnsi="Arial" w:cs="Arial"/>
          <w:sz w:val="24"/>
          <w:szCs w:val="24"/>
        </w:rPr>
        <w:t>BNSW</w:t>
      </w:r>
      <w:r w:rsidRPr="0005678B">
        <w:rPr>
          <w:rFonts w:ascii="Arial" w:hAnsi="Arial" w:cs="Arial"/>
          <w:sz w:val="24"/>
          <w:szCs w:val="24"/>
        </w:rPr>
        <w:t xml:space="preserve"> Constitution shall continue to be so </w:t>
      </w:r>
      <w:r w:rsidRPr="0005678B">
        <w:rPr>
          <w:rFonts w:ascii="Arial" w:hAnsi="Arial" w:cs="Arial"/>
          <w:sz w:val="24"/>
          <w:szCs w:val="24"/>
        </w:rPr>
        <w:lastRenderedPageBreak/>
        <w:t>recognised and shall administer basketball in the local area in accordance with the Objects</w:t>
      </w:r>
    </w:p>
    <w:p w:rsidR="00855F69" w:rsidRPr="0005678B" w:rsidRDefault="005F4D78" w:rsidP="0041383A">
      <w:pPr>
        <w:ind w:firstLine="720"/>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4</w:t>
      </w:r>
      <w:r w:rsidR="00EB27FF" w:rsidRPr="0005678B">
        <w:rPr>
          <w:rFonts w:ascii="Arial" w:hAnsi="Arial" w:cs="Arial"/>
          <w:b/>
          <w:sz w:val="24"/>
          <w:szCs w:val="24"/>
        </w:rPr>
        <w:t>.2.</w:t>
      </w:r>
      <w:r w:rsidR="0041383A" w:rsidRPr="0005678B">
        <w:rPr>
          <w:rFonts w:ascii="Arial" w:hAnsi="Arial" w:cs="Arial"/>
          <w:b/>
          <w:sz w:val="24"/>
          <w:szCs w:val="24"/>
        </w:rPr>
        <w:tab/>
      </w:r>
      <w:r w:rsidR="00855F69" w:rsidRPr="0005678B">
        <w:rPr>
          <w:rFonts w:ascii="Arial" w:hAnsi="Arial" w:cs="Arial"/>
          <w:b/>
          <w:sz w:val="24"/>
          <w:szCs w:val="24"/>
        </w:rPr>
        <w:t>Constitution of the Association</w:t>
      </w:r>
    </w:p>
    <w:p w:rsidR="00855F69" w:rsidRPr="0005678B" w:rsidRDefault="00855F69" w:rsidP="0041383A">
      <w:pPr>
        <w:ind w:left="1440"/>
        <w:rPr>
          <w:rFonts w:ascii="Arial" w:hAnsi="Arial" w:cs="Arial"/>
          <w:b/>
          <w:sz w:val="24"/>
          <w:szCs w:val="24"/>
        </w:rPr>
      </w:pPr>
      <w:r w:rsidRPr="0005678B">
        <w:rPr>
          <w:rFonts w:ascii="Arial" w:hAnsi="Arial" w:cs="Arial"/>
          <w:sz w:val="24"/>
          <w:szCs w:val="24"/>
        </w:rPr>
        <w:t xml:space="preserve">This Constitution will clearly reflect the Objects of </w:t>
      </w:r>
      <w:r w:rsidR="00913EC4" w:rsidRPr="0005678B">
        <w:rPr>
          <w:rFonts w:ascii="Arial" w:hAnsi="Arial" w:cs="Arial"/>
          <w:sz w:val="24"/>
          <w:szCs w:val="24"/>
        </w:rPr>
        <w:t>BNSW</w:t>
      </w:r>
      <w:r w:rsidRPr="0005678B">
        <w:rPr>
          <w:rFonts w:ascii="Arial" w:hAnsi="Arial" w:cs="Arial"/>
          <w:sz w:val="24"/>
          <w:szCs w:val="24"/>
        </w:rPr>
        <w:t xml:space="preserve"> and will conform to the Constitutions of </w:t>
      </w:r>
      <w:r w:rsidR="00913EC4" w:rsidRPr="0005678B">
        <w:rPr>
          <w:rFonts w:ascii="Arial" w:hAnsi="Arial" w:cs="Arial"/>
          <w:sz w:val="24"/>
          <w:szCs w:val="24"/>
        </w:rPr>
        <w:t>BNSW</w:t>
      </w:r>
      <w:r w:rsidRPr="0005678B">
        <w:rPr>
          <w:rFonts w:ascii="Arial" w:hAnsi="Arial" w:cs="Arial"/>
          <w:sz w:val="24"/>
          <w:szCs w:val="24"/>
        </w:rPr>
        <w:t>, subject always to the Act</w:t>
      </w:r>
      <w:r w:rsidR="00234D6B" w:rsidRPr="0005678B">
        <w:rPr>
          <w:rFonts w:ascii="Arial" w:hAnsi="Arial" w:cs="Arial"/>
          <w:sz w:val="24"/>
          <w:szCs w:val="24"/>
        </w:rPr>
        <w:t>.</w:t>
      </w:r>
    </w:p>
    <w:p w:rsidR="00855F69" w:rsidRPr="0005678B" w:rsidRDefault="005F4D78" w:rsidP="0041383A">
      <w:pPr>
        <w:ind w:firstLine="720"/>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4</w:t>
      </w:r>
      <w:r w:rsidR="00EB27FF" w:rsidRPr="0005678B">
        <w:rPr>
          <w:rFonts w:ascii="Arial" w:hAnsi="Arial" w:cs="Arial"/>
          <w:b/>
          <w:sz w:val="24"/>
          <w:szCs w:val="24"/>
        </w:rPr>
        <w:t>.3.</w:t>
      </w:r>
      <w:r w:rsidR="0041383A" w:rsidRPr="0005678B">
        <w:rPr>
          <w:rFonts w:ascii="Arial" w:hAnsi="Arial" w:cs="Arial"/>
          <w:b/>
          <w:sz w:val="24"/>
          <w:szCs w:val="24"/>
        </w:rPr>
        <w:tab/>
      </w:r>
      <w:r w:rsidR="00855F69" w:rsidRPr="0005678B">
        <w:rPr>
          <w:rFonts w:ascii="Arial" w:hAnsi="Arial" w:cs="Arial"/>
          <w:b/>
          <w:sz w:val="24"/>
          <w:szCs w:val="24"/>
        </w:rPr>
        <w:t>BNSW</w:t>
      </w:r>
    </w:p>
    <w:p w:rsidR="00234D6B" w:rsidRPr="0005678B" w:rsidRDefault="00855F69" w:rsidP="00523EC4">
      <w:pPr>
        <w:ind w:left="1440"/>
        <w:rPr>
          <w:rFonts w:ascii="Arial" w:hAnsi="Arial" w:cs="Arial"/>
          <w:sz w:val="24"/>
          <w:szCs w:val="24"/>
        </w:rPr>
      </w:pPr>
      <w:r w:rsidRPr="0005678B">
        <w:rPr>
          <w:rFonts w:ascii="Arial" w:hAnsi="Arial" w:cs="Arial"/>
          <w:sz w:val="24"/>
          <w:szCs w:val="24"/>
        </w:rPr>
        <w:t>The Association may not resign, disaffiliate or otherwise seek to withdraw from its state body without approval by Special Resolution.</w:t>
      </w:r>
    </w:p>
    <w:p w:rsidR="00E63F20" w:rsidRPr="0005678B" w:rsidRDefault="005F4D78" w:rsidP="00F27F7E">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5</w:t>
      </w:r>
      <w:r w:rsidR="0041383A" w:rsidRPr="0005678B">
        <w:rPr>
          <w:rFonts w:ascii="Arial" w:hAnsi="Arial" w:cs="Arial"/>
          <w:b/>
          <w:sz w:val="24"/>
          <w:szCs w:val="24"/>
        </w:rPr>
        <w:t>.</w:t>
      </w:r>
      <w:r w:rsidR="0041383A" w:rsidRPr="0005678B">
        <w:rPr>
          <w:rFonts w:ascii="Arial" w:hAnsi="Arial" w:cs="Arial"/>
          <w:b/>
          <w:sz w:val="24"/>
          <w:szCs w:val="24"/>
        </w:rPr>
        <w:tab/>
      </w:r>
      <w:r w:rsidR="00855F69" w:rsidRPr="0005678B">
        <w:rPr>
          <w:rFonts w:ascii="Arial" w:hAnsi="Arial" w:cs="Arial"/>
          <w:b/>
          <w:sz w:val="24"/>
          <w:szCs w:val="24"/>
        </w:rPr>
        <w:t>NOTICE</w:t>
      </w:r>
    </w:p>
    <w:p w:rsidR="00F26D34" w:rsidRPr="0005678B" w:rsidRDefault="00F26D34" w:rsidP="0017716B">
      <w:pPr>
        <w:pStyle w:val="ListParagraph"/>
        <w:numPr>
          <w:ilvl w:val="0"/>
          <w:numId w:val="44"/>
        </w:numPr>
        <w:rPr>
          <w:rFonts w:ascii="Arial" w:hAnsi="Arial" w:cs="Arial"/>
          <w:sz w:val="24"/>
          <w:szCs w:val="24"/>
        </w:rPr>
      </w:pPr>
      <w:r w:rsidRPr="0005678B">
        <w:rPr>
          <w:rFonts w:ascii="Arial" w:hAnsi="Arial" w:cs="Arial"/>
          <w:sz w:val="24"/>
          <w:szCs w:val="24"/>
        </w:rPr>
        <w:t>Notices may be given by the Association to any person entitled under this Constitution to receive any notice. The notice can be sent by pre-paid post or facsimile transaction or, where available, by electronic mail to the Member’s registered address or facsimile number or electronic mail address. In the case of a delegate, the notice can be sent to the last recorded address, facsimile number or electronic mail address.</w:t>
      </w:r>
    </w:p>
    <w:p w:rsidR="00F26D34" w:rsidRPr="0005678B" w:rsidRDefault="00F26D34" w:rsidP="0017716B">
      <w:pPr>
        <w:pStyle w:val="ListParagraph"/>
        <w:numPr>
          <w:ilvl w:val="0"/>
          <w:numId w:val="44"/>
        </w:numPr>
        <w:rPr>
          <w:rFonts w:ascii="Arial" w:hAnsi="Arial" w:cs="Arial"/>
          <w:sz w:val="24"/>
          <w:szCs w:val="24"/>
        </w:rPr>
      </w:pPr>
      <w:r w:rsidRPr="0005678B">
        <w:rPr>
          <w:rFonts w:ascii="Arial" w:hAnsi="Arial" w:cs="Arial"/>
          <w:sz w:val="24"/>
          <w:szCs w:val="24"/>
        </w:rPr>
        <w:t xml:space="preserve">Where a notice is sent by post, service of the notice shall be deemed to be </w:t>
      </w:r>
      <w:proofErr w:type="gramStart"/>
      <w:r w:rsidRPr="0005678B">
        <w:rPr>
          <w:rFonts w:ascii="Arial" w:hAnsi="Arial" w:cs="Arial"/>
          <w:sz w:val="24"/>
          <w:szCs w:val="24"/>
        </w:rPr>
        <w:t>effected</w:t>
      </w:r>
      <w:proofErr w:type="gramEnd"/>
      <w:r w:rsidRPr="0005678B">
        <w:rPr>
          <w:rFonts w:ascii="Arial" w:hAnsi="Arial" w:cs="Arial"/>
          <w:sz w:val="24"/>
          <w:szCs w:val="24"/>
        </w:rPr>
        <w:t xml:space="preserve"> by properly addressing, prepaying and posting the notice. Service of the notice is deemed to have been </w:t>
      </w:r>
      <w:proofErr w:type="gramStart"/>
      <w:r w:rsidRPr="0005678B">
        <w:rPr>
          <w:rFonts w:ascii="Arial" w:hAnsi="Arial" w:cs="Arial"/>
          <w:sz w:val="24"/>
          <w:szCs w:val="24"/>
        </w:rPr>
        <w:t>effected</w:t>
      </w:r>
      <w:proofErr w:type="gramEnd"/>
      <w:r w:rsidRPr="0005678B">
        <w:rPr>
          <w:rFonts w:ascii="Arial" w:hAnsi="Arial" w:cs="Arial"/>
          <w:sz w:val="24"/>
          <w:szCs w:val="24"/>
        </w:rPr>
        <w:t xml:space="preserve"> three (3) days after posting.</w:t>
      </w:r>
      <w:r w:rsidR="00995031" w:rsidRPr="0005678B">
        <w:rPr>
          <w:rFonts w:ascii="Arial" w:hAnsi="Arial" w:cs="Arial"/>
          <w:sz w:val="24"/>
          <w:szCs w:val="24"/>
        </w:rPr>
        <w:t xml:space="preserve">  </w:t>
      </w:r>
    </w:p>
    <w:p w:rsidR="002D2B13" w:rsidRPr="0005678B" w:rsidRDefault="002D2B13" w:rsidP="0017716B">
      <w:pPr>
        <w:pStyle w:val="ListParagraph"/>
        <w:numPr>
          <w:ilvl w:val="0"/>
          <w:numId w:val="44"/>
        </w:numPr>
        <w:rPr>
          <w:rFonts w:ascii="Arial" w:hAnsi="Arial" w:cs="Arial"/>
          <w:sz w:val="24"/>
          <w:szCs w:val="24"/>
        </w:rPr>
      </w:pPr>
      <w:r w:rsidRPr="0005678B">
        <w:rPr>
          <w:rFonts w:ascii="Arial" w:hAnsi="Arial" w:cs="Arial"/>
          <w:sz w:val="24"/>
          <w:szCs w:val="24"/>
        </w:rPr>
        <w:t xml:space="preserve">Where a notice is sent by facsimile transmission, service of the notice shall be deemed to be </w:t>
      </w:r>
      <w:proofErr w:type="gramStart"/>
      <w:r w:rsidRPr="0005678B">
        <w:rPr>
          <w:rFonts w:ascii="Arial" w:hAnsi="Arial" w:cs="Arial"/>
          <w:sz w:val="24"/>
          <w:szCs w:val="24"/>
        </w:rPr>
        <w:t>effected</w:t>
      </w:r>
      <w:proofErr w:type="gramEnd"/>
      <w:r w:rsidRPr="0005678B">
        <w:rPr>
          <w:rFonts w:ascii="Arial" w:hAnsi="Arial" w:cs="Arial"/>
          <w:sz w:val="24"/>
          <w:szCs w:val="24"/>
        </w:rPr>
        <w:t xml:space="preserve"> upon receipt </w:t>
      </w:r>
      <w:r w:rsidR="00745E33" w:rsidRPr="0005678B">
        <w:rPr>
          <w:rFonts w:ascii="Arial" w:hAnsi="Arial" w:cs="Arial"/>
          <w:sz w:val="24"/>
          <w:szCs w:val="24"/>
        </w:rPr>
        <w:t>of a confi</w:t>
      </w:r>
      <w:r w:rsidRPr="0005678B">
        <w:rPr>
          <w:rFonts w:ascii="Arial" w:hAnsi="Arial" w:cs="Arial"/>
          <w:sz w:val="24"/>
          <w:szCs w:val="24"/>
        </w:rPr>
        <w:t>rmation report confirming the facsimile was sent to/or received at the facsimile number to which it was sent.</w:t>
      </w:r>
    </w:p>
    <w:p w:rsidR="00DD4E28" w:rsidRPr="0005678B" w:rsidRDefault="002D2B13" w:rsidP="00DD4E28">
      <w:pPr>
        <w:pStyle w:val="ListParagraph"/>
        <w:numPr>
          <w:ilvl w:val="0"/>
          <w:numId w:val="44"/>
        </w:numPr>
        <w:rPr>
          <w:rFonts w:ascii="Arial" w:hAnsi="Arial" w:cs="Arial"/>
          <w:sz w:val="24"/>
          <w:szCs w:val="24"/>
        </w:rPr>
      </w:pPr>
      <w:r w:rsidRPr="0005678B">
        <w:rPr>
          <w:rFonts w:ascii="Arial" w:hAnsi="Arial" w:cs="Arial"/>
          <w:sz w:val="24"/>
          <w:szCs w:val="24"/>
        </w:rPr>
        <w:t xml:space="preserve">Where a notice is sent by electronic mail, service of the notice shall be deemed to be </w:t>
      </w:r>
      <w:proofErr w:type="gramStart"/>
      <w:r w:rsidRPr="0005678B">
        <w:rPr>
          <w:rFonts w:ascii="Arial" w:hAnsi="Arial" w:cs="Arial"/>
          <w:sz w:val="24"/>
          <w:szCs w:val="24"/>
        </w:rPr>
        <w:t>effected</w:t>
      </w:r>
      <w:proofErr w:type="gramEnd"/>
      <w:r w:rsidRPr="0005678B">
        <w:rPr>
          <w:rFonts w:ascii="Arial" w:hAnsi="Arial" w:cs="Arial"/>
          <w:sz w:val="24"/>
          <w:szCs w:val="24"/>
        </w:rPr>
        <w:t xml:space="preserve"> the next business day after it was sent.</w:t>
      </w:r>
    </w:p>
    <w:p w:rsidR="00DA0CA6" w:rsidRPr="0005678B" w:rsidRDefault="00DA0CA6" w:rsidP="0017716B">
      <w:pPr>
        <w:pStyle w:val="ListParagraph"/>
        <w:numPr>
          <w:ilvl w:val="0"/>
          <w:numId w:val="44"/>
        </w:numPr>
        <w:rPr>
          <w:rFonts w:ascii="Arial" w:hAnsi="Arial" w:cs="Arial"/>
          <w:sz w:val="24"/>
          <w:szCs w:val="24"/>
        </w:rPr>
      </w:pPr>
      <w:r w:rsidRPr="0005678B">
        <w:rPr>
          <w:rFonts w:ascii="Arial" w:hAnsi="Arial" w:cs="Arial"/>
          <w:sz w:val="24"/>
          <w:szCs w:val="24"/>
        </w:rPr>
        <w:t xml:space="preserve">Members may receive notification of a meeting by one or </w:t>
      </w:r>
      <w:proofErr w:type="gramStart"/>
      <w:r w:rsidRPr="0005678B">
        <w:rPr>
          <w:rFonts w:ascii="Arial" w:hAnsi="Arial" w:cs="Arial"/>
          <w:sz w:val="24"/>
          <w:szCs w:val="24"/>
        </w:rPr>
        <w:t>all of</w:t>
      </w:r>
      <w:proofErr w:type="gramEnd"/>
      <w:r w:rsidRPr="0005678B">
        <w:rPr>
          <w:rFonts w:ascii="Arial" w:hAnsi="Arial" w:cs="Arial"/>
          <w:sz w:val="24"/>
          <w:szCs w:val="24"/>
        </w:rPr>
        <w:t xml:space="preserve"> the following:</w:t>
      </w:r>
      <w:r w:rsidRPr="0005678B">
        <w:rPr>
          <w:rFonts w:ascii="Arial" w:hAnsi="Arial" w:cs="Arial"/>
          <w:sz w:val="24"/>
          <w:szCs w:val="24"/>
        </w:rPr>
        <w:tab/>
      </w:r>
      <w:r w:rsidRPr="0005678B">
        <w:rPr>
          <w:rFonts w:ascii="Arial" w:hAnsi="Arial" w:cs="Arial"/>
          <w:sz w:val="24"/>
          <w:szCs w:val="24"/>
        </w:rPr>
        <w:tab/>
      </w:r>
      <w:r w:rsidRPr="0005678B">
        <w:rPr>
          <w:rFonts w:ascii="Arial" w:hAnsi="Arial" w:cs="Arial"/>
          <w:sz w:val="24"/>
          <w:szCs w:val="24"/>
        </w:rPr>
        <w:tab/>
        <w:t xml:space="preserve"> </w:t>
      </w:r>
    </w:p>
    <w:p w:rsidR="00DA0CA6" w:rsidRPr="0005678B" w:rsidRDefault="00DA0CA6" w:rsidP="0017716B">
      <w:pPr>
        <w:pStyle w:val="ListParagraph"/>
        <w:numPr>
          <w:ilvl w:val="0"/>
          <w:numId w:val="43"/>
        </w:numPr>
        <w:rPr>
          <w:rFonts w:ascii="Arial" w:hAnsi="Arial" w:cs="Arial"/>
          <w:sz w:val="24"/>
          <w:szCs w:val="24"/>
        </w:rPr>
      </w:pPr>
      <w:r w:rsidRPr="0005678B">
        <w:rPr>
          <w:rFonts w:ascii="Arial" w:hAnsi="Arial" w:cs="Arial"/>
          <w:sz w:val="24"/>
          <w:szCs w:val="24"/>
        </w:rPr>
        <w:t>Affixing the notice of the meeting at the registered office of the Association</w:t>
      </w:r>
    </w:p>
    <w:p w:rsidR="00DA0CA6" w:rsidRPr="0005678B" w:rsidRDefault="00DA0CA6" w:rsidP="0017716B">
      <w:pPr>
        <w:pStyle w:val="ListParagraph"/>
        <w:numPr>
          <w:ilvl w:val="0"/>
          <w:numId w:val="43"/>
        </w:numPr>
        <w:rPr>
          <w:rFonts w:ascii="Arial" w:hAnsi="Arial" w:cs="Arial"/>
          <w:sz w:val="24"/>
          <w:szCs w:val="24"/>
        </w:rPr>
      </w:pPr>
      <w:r w:rsidRPr="0005678B">
        <w:rPr>
          <w:rFonts w:ascii="Arial" w:hAnsi="Arial" w:cs="Arial"/>
          <w:sz w:val="24"/>
          <w:szCs w:val="24"/>
        </w:rPr>
        <w:t xml:space="preserve">Inserting the notice of the meeting in a newsletter to be made available to all members at any stadium regularly used by the members of the Association.  </w:t>
      </w:r>
    </w:p>
    <w:p w:rsidR="0017716B" w:rsidRPr="0005678B" w:rsidRDefault="00DA0CA6" w:rsidP="0017716B">
      <w:pPr>
        <w:pStyle w:val="ListParagraph"/>
        <w:numPr>
          <w:ilvl w:val="0"/>
          <w:numId w:val="43"/>
        </w:numPr>
        <w:rPr>
          <w:rFonts w:ascii="Arial" w:hAnsi="Arial" w:cs="Arial"/>
          <w:sz w:val="24"/>
          <w:szCs w:val="24"/>
        </w:rPr>
      </w:pPr>
      <w:r w:rsidRPr="0005678B">
        <w:rPr>
          <w:rFonts w:ascii="Arial" w:hAnsi="Arial" w:cs="Arial"/>
          <w:sz w:val="24"/>
          <w:szCs w:val="24"/>
        </w:rPr>
        <w:t xml:space="preserve">Posting the notice of the meeting on the Association’s website                                      </w:t>
      </w:r>
    </w:p>
    <w:p w:rsidR="00DA0CA6" w:rsidRPr="0005678B" w:rsidRDefault="00DA0CA6" w:rsidP="0017716B">
      <w:pPr>
        <w:pStyle w:val="ListParagraph"/>
        <w:numPr>
          <w:ilvl w:val="0"/>
          <w:numId w:val="43"/>
        </w:numPr>
        <w:rPr>
          <w:rFonts w:ascii="Arial" w:hAnsi="Arial" w:cs="Arial"/>
          <w:sz w:val="24"/>
          <w:szCs w:val="24"/>
        </w:rPr>
      </w:pPr>
      <w:r w:rsidRPr="0005678B">
        <w:rPr>
          <w:rFonts w:ascii="Arial" w:hAnsi="Arial" w:cs="Arial"/>
          <w:sz w:val="24"/>
          <w:szCs w:val="24"/>
        </w:rPr>
        <w:t>Posting a notice on the Association’s Facebook page.</w:t>
      </w:r>
    </w:p>
    <w:p w:rsidR="007B354D" w:rsidRPr="0005678B" w:rsidRDefault="00DA0CA6" w:rsidP="00366E5E">
      <w:pPr>
        <w:ind w:left="720" w:firstLine="720"/>
        <w:rPr>
          <w:rFonts w:ascii="Arial" w:hAnsi="Arial" w:cs="Arial"/>
          <w:sz w:val="24"/>
          <w:szCs w:val="24"/>
        </w:rPr>
      </w:pPr>
      <w:r w:rsidRPr="0005678B">
        <w:rPr>
          <w:rFonts w:ascii="Arial" w:hAnsi="Arial" w:cs="Arial"/>
          <w:sz w:val="24"/>
          <w:szCs w:val="24"/>
        </w:rPr>
        <w:t xml:space="preserve">NOTE: Notification, in all cases, to be made available no later than as prescribed by </w:t>
      </w:r>
      <w:r w:rsidR="00B65A25" w:rsidRPr="0005678B">
        <w:rPr>
          <w:rFonts w:ascii="Arial" w:hAnsi="Arial" w:cs="Arial"/>
          <w:sz w:val="24"/>
          <w:szCs w:val="24"/>
        </w:rPr>
        <w:t>Clause 21</w:t>
      </w:r>
      <w:r w:rsidR="000939B0" w:rsidRPr="0005678B">
        <w:rPr>
          <w:rFonts w:ascii="Arial" w:hAnsi="Arial" w:cs="Arial"/>
          <w:sz w:val="24"/>
          <w:szCs w:val="24"/>
        </w:rPr>
        <w:t>.</w:t>
      </w:r>
    </w:p>
    <w:p w:rsidR="00F51C92" w:rsidRPr="0005678B" w:rsidRDefault="005F4D78" w:rsidP="002D2B13">
      <w:pPr>
        <w:rPr>
          <w:rFonts w:ascii="Arial" w:hAnsi="Arial" w:cs="Arial"/>
          <w:sz w:val="24"/>
          <w:szCs w:val="24"/>
        </w:rPr>
      </w:pPr>
      <w:r w:rsidRPr="0005678B">
        <w:rPr>
          <w:rFonts w:ascii="Arial" w:hAnsi="Arial" w:cs="Arial"/>
          <w:b/>
          <w:sz w:val="24"/>
          <w:szCs w:val="24"/>
        </w:rPr>
        <w:t>3</w:t>
      </w:r>
      <w:r w:rsidR="00560ED9" w:rsidRPr="0005678B">
        <w:rPr>
          <w:rFonts w:ascii="Arial" w:hAnsi="Arial" w:cs="Arial"/>
          <w:b/>
          <w:sz w:val="24"/>
          <w:szCs w:val="24"/>
        </w:rPr>
        <w:t>6</w:t>
      </w:r>
      <w:r w:rsidR="0041383A" w:rsidRPr="0005678B">
        <w:rPr>
          <w:rFonts w:ascii="Arial" w:hAnsi="Arial" w:cs="Arial"/>
          <w:b/>
          <w:sz w:val="24"/>
          <w:szCs w:val="24"/>
        </w:rPr>
        <w:t>.</w:t>
      </w:r>
      <w:r w:rsidR="0041383A" w:rsidRPr="0005678B">
        <w:rPr>
          <w:rFonts w:ascii="Arial" w:hAnsi="Arial" w:cs="Arial"/>
          <w:b/>
          <w:sz w:val="24"/>
          <w:szCs w:val="24"/>
        </w:rPr>
        <w:tab/>
      </w:r>
      <w:r w:rsidR="002D2B13" w:rsidRPr="0005678B">
        <w:rPr>
          <w:rFonts w:ascii="Arial" w:hAnsi="Arial" w:cs="Arial"/>
          <w:b/>
          <w:sz w:val="24"/>
          <w:szCs w:val="24"/>
        </w:rPr>
        <w:t>INDEMNITY</w:t>
      </w:r>
      <w:r w:rsidR="00F51C92" w:rsidRPr="0005678B">
        <w:rPr>
          <w:rFonts w:ascii="Arial" w:hAnsi="Arial" w:cs="Arial"/>
          <w:sz w:val="24"/>
          <w:szCs w:val="24"/>
        </w:rPr>
        <w:t xml:space="preserve"> </w:t>
      </w:r>
    </w:p>
    <w:p w:rsidR="002D2B13" w:rsidRPr="0005678B" w:rsidRDefault="002D2B13" w:rsidP="0017716B">
      <w:pPr>
        <w:pStyle w:val="ListParagraph"/>
        <w:numPr>
          <w:ilvl w:val="0"/>
          <w:numId w:val="36"/>
        </w:numPr>
        <w:rPr>
          <w:rFonts w:ascii="Arial" w:hAnsi="Arial" w:cs="Arial"/>
          <w:sz w:val="24"/>
          <w:szCs w:val="24"/>
        </w:rPr>
      </w:pPr>
      <w:r w:rsidRPr="0005678B">
        <w:rPr>
          <w:rFonts w:ascii="Arial" w:hAnsi="Arial" w:cs="Arial"/>
          <w:sz w:val="24"/>
          <w:szCs w:val="24"/>
        </w:rPr>
        <w:t>Every Director and employee of the Association will be indemnified out of the property and assets of the Association against any liability incurred by them in their</w:t>
      </w:r>
      <w:r w:rsidR="001C5944" w:rsidRPr="0005678B">
        <w:rPr>
          <w:rFonts w:ascii="Arial" w:hAnsi="Arial" w:cs="Arial"/>
          <w:sz w:val="24"/>
          <w:szCs w:val="24"/>
        </w:rPr>
        <w:t xml:space="preserve"> </w:t>
      </w:r>
      <w:r w:rsidRPr="0005678B">
        <w:rPr>
          <w:rFonts w:ascii="Arial" w:hAnsi="Arial" w:cs="Arial"/>
          <w:sz w:val="24"/>
          <w:szCs w:val="24"/>
        </w:rPr>
        <w:t>capacity as a Director or employee in defending any proceedings, civil or criminal, in which judgement is given in</w:t>
      </w:r>
      <w:r w:rsidR="00A344FD" w:rsidRPr="0005678B">
        <w:rPr>
          <w:rFonts w:ascii="Arial" w:hAnsi="Arial" w:cs="Arial"/>
          <w:sz w:val="24"/>
          <w:szCs w:val="24"/>
        </w:rPr>
        <w:t xml:space="preserve"> their</w:t>
      </w:r>
      <w:r w:rsidRPr="0005678B">
        <w:rPr>
          <w:rFonts w:ascii="Arial" w:hAnsi="Arial" w:cs="Arial"/>
          <w:sz w:val="24"/>
          <w:szCs w:val="24"/>
        </w:rPr>
        <w:t xml:space="preserve"> favour or in which they are a</w:t>
      </w:r>
      <w:r w:rsidR="00A344FD" w:rsidRPr="0005678B">
        <w:rPr>
          <w:rFonts w:ascii="Arial" w:hAnsi="Arial" w:cs="Arial"/>
          <w:sz w:val="24"/>
          <w:szCs w:val="24"/>
        </w:rPr>
        <w:t>c</w:t>
      </w:r>
      <w:r w:rsidRPr="0005678B">
        <w:rPr>
          <w:rFonts w:ascii="Arial" w:hAnsi="Arial" w:cs="Arial"/>
          <w:sz w:val="24"/>
          <w:szCs w:val="24"/>
        </w:rPr>
        <w:t>quitted</w:t>
      </w:r>
      <w:r w:rsidR="00A344FD" w:rsidRPr="0005678B">
        <w:rPr>
          <w:rFonts w:ascii="Arial" w:hAnsi="Arial" w:cs="Arial"/>
          <w:sz w:val="24"/>
          <w:szCs w:val="24"/>
        </w:rPr>
        <w:t xml:space="preserve"> or connected with any application in relation to any such proceedings in which relief is granted by the Court.</w:t>
      </w:r>
    </w:p>
    <w:p w:rsidR="00A17E77" w:rsidRPr="0005678B" w:rsidRDefault="00A344FD" w:rsidP="0017716B">
      <w:pPr>
        <w:pStyle w:val="ListParagraph"/>
        <w:numPr>
          <w:ilvl w:val="0"/>
          <w:numId w:val="36"/>
        </w:numPr>
        <w:rPr>
          <w:rFonts w:ascii="Arial" w:hAnsi="Arial" w:cs="Arial"/>
          <w:sz w:val="24"/>
          <w:szCs w:val="24"/>
        </w:rPr>
      </w:pPr>
      <w:r w:rsidRPr="0005678B">
        <w:rPr>
          <w:rFonts w:ascii="Arial" w:hAnsi="Arial" w:cs="Arial"/>
          <w:sz w:val="24"/>
          <w:szCs w:val="24"/>
        </w:rPr>
        <w:t>The Association shall indemnify its Directors and employees against all damages and losses (including legal costs) for which any such Director or employee may be or become liable to any third party in consequence of any act or omission, except wilful misconduct.</w:t>
      </w:r>
    </w:p>
    <w:p w:rsidR="00A344FD" w:rsidRPr="0005678B" w:rsidRDefault="00A344FD" w:rsidP="0017716B">
      <w:pPr>
        <w:pStyle w:val="ListParagraph"/>
        <w:numPr>
          <w:ilvl w:val="0"/>
          <w:numId w:val="37"/>
        </w:numPr>
        <w:rPr>
          <w:rFonts w:ascii="Arial" w:hAnsi="Arial" w:cs="Arial"/>
          <w:sz w:val="24"/>
          <w:szCs w:val="24"/>
        </w:rPr>
      </w:pPr>
      <w:r w:rsidRPr="0005678B">
        <w:rPr>
          <w:rFonts w:ascii="Arial" w:hAnsi="Arial" w:cs="Arial"/>
          <w:sz w:val="24"/>
          <w:szCs w:val="24"/>
        </w:rPr>
        <w:t>In the case of a Director, performed or made while acting on behalf of and with the authority, expressed or implied, of the Association</w:t>
      </w:r>
      <w:r w:rsidR="00A17E77" w:rsidRPr="0005678B">
        <w:rPr>
          <w:rFonts w:ascii="Arial" w:hAnsi="Arial" w:cs="Arial"/>
          <w:sz w:val="24"/>
          <w:szCs w:val="24"/>
        </w:rPr>
        <w:t xml:space="preserve"> or </w:t>
      </w:r>
    </w:p>
    <w:p w:rsidR="00A17E77" w:rsidRPr="0005678B" w:rsidRDefault="00A17E77" w:rsidP="0017716B">
      <w:pPr>
        <w:pStyle w:val="ListParagraph"/>
        <w:numPr>
          <w:ilvl w:val="0"/>
          <w:numId w:val="37"/>
        </w:numPr>
        <w:rPr>
          <w:rFonts w:ascii="Arial" w:hAnsi="Arial" w:cs="Arial"/>
          <w:sz w:val="24"/>
          <w:szCs w:val="24"/>
        </w:rPr>
      </w:pPr>
      <w:r w:rsidRPr="0005678B">
        <w:rPr>
          <w:rFonts w:ascii="Arial" w:hAnsi="Arial" w:cs="Arial"/>
          <w:sz w:val="24"/>
          <w:szCs w:val="24"/>
        </w:rPr>
        <w:lastRenderedPageBreak/>
        <w:t xml:space="preserve">In the case of an employee, performed or made </w:t>
      </w:r>
      <w:proofErr w:type="gramStart"/>
      <w:r w:rsidRPr="0005678B">
        <w:rPr>
          <w:rFonts w:ascii="Arial" w:hAnsi="Arial" w:cs="Arial"/>
          <w:sz w:val="24"/>
          <w:szCs w:val="24"/>
        </w:rPr>
        <w:t>in the course of</w:t>
      </w:r>
      <w:proofErr w:type="gramEnd"/>
      <w:r w:rsidRPr="0005678B">
        <w:rPr>
          <w:rFonts w:ascii="Arial" w:hAnsi="Arial" w:cs="Arial"/>
          <w:sz w:val="24"/>
          <w:szCs w:val="24"/>
        </w:rPr>
        <w:t>, and within the scope of their employment by the Association.</w:t>
      </w:r>
    </w:p>
    <w:p w:rsidR="00A17E77" w:rsidRPr="0005678B" w:rsidRDefault="005F4D78" w:rsidP="00A17E77">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7</w:t>
      </w:r>
      <w:r w:rsidR="00DD4E28" w:rsidRPr="0005678B">
        <w:rPr>
          <w:rFonts w:ascii="Arial" w:hAnsi="Arial" w:cs="Arial"/>
          <w:b/>
          <w:sz w:val="24"/>
          <w:szCs w:val="24"/>
        </w:rPr>
        <w:t>.</w:t>
      </w:r>
      <w:r w:rsidR="0041383A" w:rsidRPr="0005678B">
        <w:rPr>
          <w:rFonts w:ascii="Arial" w:hAnsi="Arial" w:cs="Arial"/>
          <w:b/>
          <w:sz w:val="24"/>
          <w:szCs w:val="24"/>
        </w:rPr>
        <w:tab/>
      </w:r>
      <w:r w:rsidR="00AA3D15" w:rsidRPr="0005678B">
        <w:rPr>
          <w:rFonts w:ascii="Arial" w:hAnsi="Arial" w:cs="Arial"/>
          <w:b/>
          <w:sz w:val="24"/>
          <w:szCs w:val="24"/>
        </w:rPr>
        <w:t>INSURANCE</w:t>
      </w:r>
    </w:p>
    <w:p w:rsidR="00A17E77" w:rsidRPr="0005678B" w:rsidRDefault="00A17E77" w:rsidP="0017716B">
      <w:pPr>
        <w:pStyle w:val="ListParagraph"/>
        <w:numPr>
          <w:ilvl w:val="0"/>
          <w:numId w:val="38"/>
        </w:numPr>
        <w:rPr>
          <w:rFonts w:ascii="Arial" w:hAnsi="Arial" w:cs="Arial"/>
          <w:sz w:val="24"/>
          <w:szCs w:val="24"/>
        </w:rPr>
      </w:pPr>
      <w:r w:rsidRPr="0005678B">
        <w:rPr>
          <w:rFonts w:ascii="Arial" w:hAnsi="Arial" w:cs="Arial"/>
          <w:sz w:val="24"/>
          <w:szCs w:val="24"/>
        </w:rPr>
        <w:t xml:space="preserve">The Association shall </w:t>
      </w:r>
      <w:proofErr w:type="gramStart"/>
      <w:r w:rsidRPr="0005678B">
        <w:rPr>
          <w:rFonts w:ascii="Arial" w:hAnsi="Arial" w:cs="Arial"/>
          <w:sz w:val="24"/>
          <w:szCs w:val="24"/>
        </w:rPr>
        <w:t>effect</w:t>
      </w:r>
      <w:proofErr w:type="gramEnd"/>
      <w:r w:rsidRPr="0005678B">
        <w:rPr>
          <w:rFonts w:ascii="Arial" w:hAnsi="Arial" w:cs="Arial"/>
          <w:sz w:val="24"/>
          <w:szCs w:val="24"/>
        </w:rPr>
        <w:t xml:space="preserve"> and maintain insurance pursuant to Section 44 of the Act.</w:t>
      </w:r>
    </w:p>
    <w:p w:rsidR="00A17E77" w:rsidRPr="0005678B" w:rsidRDefault="00A17E77" w:rsidP="0017716B">
      <w:pPr>
        <w:pStyle w:val="ListParagraph"/>
        <w:numPr>
          <w:ilvl w:val="0"/>
          <w:numId w:val="38"/>
        </w:numPr>
        <w:rPr>
          <w:rFonts w:ascii="Arial" w:hAnsi="Arial" w:cs="Arial"/>
          <w:sz w:val="24"/>
          <w:szCs w:val="24"/>
        </w:rPr>
      </w:pPr>
      <w:r w:rsidRPr="0005678B">
        <w:rPr>
          <w:rFonts w:ascii="Arial" w:hAnsi="Arial" w:cs="Arial"/>
          <w:sz w:val="24"/>
          <w:szCs w:val="24"/>
        </w:rPr>
        <w:t xml:space="preserve">In addition to the insurance </w:t>
      </w:r>
      <w:r w:rsidR="001C5944" w:rsidRPr="0005678B">
        <w:rPr>
          <w:rFonts w:ascii="Arial" w:hAnsi="Arial" w:cs="Arial"/>
          <w:sz w:val="24"/>
          <w:szCs w:val="24"/>
        </w:rPr>
        <w:t xml:space="preserve">required </w:t>
      </w:r>
      <w:r w:rsidRPr="0005678B">
        <w:rPr>
          <w:rFonts w:ascii="Arial" w:hAnsi="Arial" w:cs="Arial"/>
          <w:sz w:val="24"/>
          <w:szCs w:val="24"/>
        </w:rPr>
        <w:t xml:space="preserve">under clause </w:t>
      </w:r>
      <w:r w:rsidR="00E06197" w:rsidRPr="0005678B">
        <w:rPr>
          <w:rFonts w:ascii="Arial" w:hAnsi="Arial" w:cs="Arial"/>
          <w:sz w:val="24"/>
          <w:szCs w:val="24"/>
        </w:rPr>
        <w:t>(</w:t>
      </w:r>
      <w:r w:rsidRPr="0005678B">
        <w:rPr>
          <w:rFonts w:ascii="Arial" w:hAnsi="Arial" w:cs="Arial"/>
          <w:sz w:val="24"/>
          <w:szCs w:val="24"/>
        </w:rPr>
        <w:t>a</w:t>
      </w:r>
      <w:r w:rsidR="00E06197" w:rsidRPr="0005678B">
        <w:rPr>
          <w:rFonts w:ascii="Arial" w:hAnsi="Arial" w:cs="Arial"/>
          <w:sz w:val="24"/>
          <w:szCs w:val="24"/>
        </w:rPr>
        <w:t>)</w:t>
      </w:r>
      <w:r w:rsidRPr="0005678B">
        <w:rPr>
          <w:rFonts w:ascii="Arial" w:hAnsi="Arial" w:cs="Arial"/>
          <w:sz w:val="24"/>
          <w:szCs w:val="24"/>
        </w:rPr>
        <w:t xml:space="preserve">, the Association may </w:t>
      </w:r>
      <w:proofErr w:type="gramStart"/>
      <w:r w:rsidRPr="0005678B">
        <w:rPr>
          <w:rFonts w:ascii="Arial" w:hAnsi="Arial" w:cs="Arial"/>
          <w:sz w:val="24"/>
          <w:szCs w:val="24"/>
        </w:rPr>
        <w:t>effect</w:t>
      </w:r>
      <w:proofErr w:type="gramEnd"/>
      <w:r w:rsidRPr="0005678B">
        <w:rPr>
          <w:rFonts w:ascii="Arial" w:hAnsi="Arial" w:cs="Arial"/>
          <w:sz w:val="24"/>
          <w:szCs w:val="24"/>
        </w:rPr>
        <w:t xml:space="preserve"> and maintain other insurances.</w:t>
      </w:r>
    </w:p>
    <w:p w:rsidR="00A17E77" w:rsidRPr="0005678B" w:rsidRDefault="00A17E77" w:rsidP="0017716B">
      <w:pPr>
        <w:pStyle w:val="ListParagraph"/>
        <w:numPr>
          <w:ilvl w:val="0"/>
          <w:numId w:val="38"/>
        </w:numPr>
        <w:rPr>
          <w:rFonts w:ascii="Arial" w:hAnsi="Arial" w:cs="Arial"/>
          <w:sz w:val="24"/>
          <w:szCs w:val="24"/>
        </w:rPr>
      </w:pPr>
      <w:r w:rsidRPr="0005678B">
        <w:rPr>
          <w:rFonts w:ascii="Arial" w:hAnsi="Arial" w:cs="Arial"/>
          <w:sz w:val="24"/>
          <w:szCs w:val="24"/>
        </w:rPr>
        <w:t>The Association should be aware of the insurances and their coverage gained under the insurance via the BNSW Registration System.</w:t>
      </w:r>
    </w:p>
    <w:p w:rsidR="00657BE8" w:rsidRPr="0005678B" w:rsidRDefault="005F4D78" w:rsidP="00657BE8">
      <w:pPr>
        <w:rPr>
          <w:rFonts w:ascii="Arial" w:hAnsi="Arial" w:cs="Arial"/>
          <w:b/>
          <w:sz w:val="24"/>
          <w:szCs w:val="24"/>
        </w:rPr>
      </w:pPr>
      <w:r w:rsidRPr="0005678B">
        <w:rPr>
          <w:rFonts w:ascii="Arial" w:hAnsi="Arial" w:cs="Arial"/>
          <w:b/>
          <w:sz w:val="24"/>
          <w:szCs w:val="24"/>
        </w:rPr>
        <w:t>3</w:t>
      </w:r>
      <w:r w:rsidR="00560ED9" w:rsidRPr="0005678B">
        <w:rPr>
          <w:rFonts w:ascii="Arial" w:hAnsi="Arial" w:cs="Arial"/>
          <w:b/>
          <w:sz w:val="24"/>
          <w:szCs w:val="24"/>
        </w:rPr>
        <w:t>8</w:t>
      </w:r>
      <w:r w:rsidR="0041383A" w:rsidRPr="0005678B">
        <w:rPr>
          <w:rFonts w:ascii="Arial" w:hAnsi="Arial" w:cs="Arial"/>
          <w:b/>
          <w:sz w:val="24"/>
          <w:szCs w:val="24"/>
        </w:rPr>
        <w:t>.</w:t>
      </w:r>
      <w:r w:rsidR="0041383A" w:rsidRPr="0005678B">
        <w:rPr>
          <w:rFonts w:ascii="Arial" w:hAnsi="Arial" w:cs="Arial"/>
          <w:b/>
          <w:sz w:val="24"/>
          <w:szCs w:val="24"/>
        </w:rPr>
        <w:tab/>
      </w:r>
      <w:r w:rsidR="00657BE8" w:rsidRPr="0005678B">
        <w:rPr>
          <w:rFonts w:ascii="Arial" w:hAnsi="Arial" w:cs="Arial"/>
          <w:b/>
          <w:sz w:val="24"/>
          <w:szCs w:val="24"/>
        </w:rPr>
        <w:t>FINANCIAL YEAR</w:t>
      </w:r>
    </w:p>
    <w:p w:rsidR="00721A3D" w:rsidRPr="0005678B" w:rsidRDefault="00657BE8" w:rsidP="00B05C05">
      <w:pPr>
        <w:ind w:left="720"/>
        <w:rPr>
          <w:rFonts w:ascii="Arial" w:hAnsi="Arial" w:cs="Arial"/>
          <w:sz w:val="24"/>
          <w:szCs w:val="24"/>
        </w:rPr>
      </w:pPr>
      <w:r w:rsidRPr="0005678B">
        <w:rPr>
          <w:rFonts w:ascii="Arial" w:hAnsi="Arial" w:cs="Arial"/>
          <w:sz w:val="24"/>
          <w:szCs w:val="24"/>
        </w:rPr>
        <w:t>The financial year of the Association runs from</w:t>
      </w:r>
      <w:r w:rsidR="00721A3D" w:rsidRPr="0005678B">
        <w:rPr>
          <w:rFonts w:ascii="Arial" w:hAnsi="Arial" w:cs="Arial"/>
          <w:sz w:val="24"/>
          <w:szCs w:val="24"/>
        </w:rPr>
        <w:t xml:space="preserve"> 1 January one (1) year to 31 December the same year.</w:t>
      </w:r>
    </w:p>
    <w:p w:rsidR="0017716B" w:rsidRPr="0005678B" w:rsidRDefault="0017716B" w:rsidP="00B05C05">
      <w:pPr>
        <w:ind w:left="720"/>
        <w:rPr>
          <w:rFonts w:ascii="Arial" w:hAnsi="Arial" w:cs="Arial"/>
          <w:sz w:val="24"/>
          <w:szCs w:val="24"/>
        </w:rPr>
      </w:pPr>
    </w:p>
    <w:p w:rsidR="0017716B" w:rsidRPr="0005678B" w:rsidRDefault="00D978A5" w:rsidP="00B05C05">
      <w:pPr>
        <w:ind w:left="720"/>
        <w:rPr>
          <w:rFonts w:ascii="Arial" w:hAnsi="Arial" w:cs="Arial"/>
          <w:b/>
          <w:color w:val="FF0000"/>
          <w:sz w:val="24"/>
          <w:szCs w:val="24"/>
        </w:rPr>
      </w:pPr>
      <w:r w:rsidRPr="0005678B">
        <w:rPr>
          <w:rFonts w:ascii="Arial" w:hAnsi="Arial" w:cs="Arial"/>
          <w:b/>
          <w:sz w:val="24"/>
          <w:szCs w:val="24"/>
        </w:rPr>
        <w:t>Approved by the Board</w:t>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sz w:val="24"/>
          <w:szCs w:val="24"/>
        </w:rPr>
        <w:tab/>
      </w:r>
      <w:r w:rsidRPr="0005678B">
        <w:rPr>
          <w:rFonts w:ascii="Arial" w:hAnsi="Arial" w:cs="Arial"/>
          <w:b/>
          <w:color w:val="FF0000"/>
          <w:sz w:val="24"/>
          <w:szCs w:val="24"/>
        </w:rPr>
        <w:t>DATE</w:t>
      </w:r>
    </w:p>
    <w:p w:rsidR="00D978A5" w:rsidRPr="0005678B" w:rsidRDefault="00D978A5" w:rsidP="00B05C05">
      <w:pPr>
        <w:ind w:left="720"/>
        <w:rPr>
          <w:rFonts w:ascii="Arial" w:hAnsi="Arial" w:cs="Arial"/>
          <w:b/>
          <w:color w:val="FF0000"/>
          <w:sz w:val="24"/>
          <w:szCs w:val="24"/>
        </w:rPr>
      </w:pPr>
      <w:r w:rsidRPr="0005678B">
        <w:rPr>
          <w:rFonts w:ascii="Arial" w:hAnsi="Arial" w:cs="Arial"/>
          <w:b/>
          <w:sz w:val="24"/>
          <w:szCs w:val="24"/>
        </w:rPr>
        <w:t>Ratified at a Special General Meeting</w:t>
      </w:r>
      <w:r w:rsidRPr="0005678B">
        <w:rPr>
          <w:rFonts w:ascii="Arial" w:hAnsi="Arial" w:cs="Arial"/>
          <w:b/>
          <w:sz w:val="24"/>
          <w:szCs w:val="24"/>
        </w:rPr>
        <w:tab/>
      </w:r>
      <w:r w:rsidRPr="0005678B">
        <w:rPr>
          <w:rFonts w:ascii="Arial" w:hAnsi="Arial" w:cs="Arial"/>
          <w:b/>
          <w:color w:val="FF0000"/>
          <w:sz w:val="24"/>
          <w:szCs w:val="24"/>
        </w:rPr>
        <w:t>DATE</w:t>
      </w:r>
    </w:p>
    <w:p w:rsidR="00D978A5" w:rsidRPr="0005678B" w:rsidRDefault="00D978A5" w:rsidP="00B05C05">
      <w:pPr>
        <w:ind w:left="720"/>
        <w:rPr>
          <w:rFonts w:ascii="Arial" w:hAnsi="Arial" w:cs="Arial"/>
          <w:b/>
          <w:color w:val="FF0000"/>
          <w:sz w:val="24"/>
          <w:szCs w:val="24"/>
        </w:rPr>
      </w:pPr>
      <w:r w:rsidRPr="0005678B">
        <w:rPr>
          <w:rFonts w:ascii="Arial" w:hAnsi="Arial" w:cs="Arial"/>
          <w:b/>
          <w:sz w:val="24"/>
          <w:szCs w:val="24"/>
        </w:rPr>
        <w:t>AMENDMENTS.</w:t>
      </w:r>
    </w:p>
    <w:p w:rsidR="0017716B" w:rsidRPr="0005678B" w:rsidRDefault="0017716B" w:rsidP="00B05C05">
      <w:pPr>
        <w:ind w:left="720"/>
        <w:rPr>
          <w:rFonts w:ascii="Arial" w:hAnsi="Arial" w:cs="Arial"/>
          <w:sz w:val="24"/>
          <w:szCs w:val="24"/>
        </w:rPr>
      </w:pPr>
    </w:p>
    <w:sectPr w:rsidR="0017716B" w:rsidRPr="0005678B" w:rsidSect="00DD5AF8">
      <w:headerReference w:type="even" r:id="rId9"/>
      <w:headerReference w:type="default" r:id="rId10"/>
      <w:footerReference w:type="even" r:id="rId11"/>
      <w:footerReference w:type="default" r:id="rId12"/>
      <w:headerReference w:type="first" r:id="rId13"/>
      <w:footerReference w:type="first" r:id="rId14"/>
      <w:pgSz w:w="11906" w:h="16838" w:code="9"/>
      <w:pgMar w:top="720" w:right="737" w:bottom="720" w:left="737" w:header="709" w:footer="709"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F6C" w:rsidRDefault="00064F6C" w:rsidP="0066047F">
      <w:pPr>
        <w:spacing w:after="0" w:line="240" w:lineRule="auto"/>
      </w:pPr>
      <w:r>
        <w:separator/>
      </w:r>
    </w:p>
  </w:endnote>
  <w:endnote w:type="continuationSeparator" w:id="0">
    <w:p w:rsidR="00064F6C" w:rsidRDefault="00064F6C" w:rsidP="006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F7" w:rsidRDefault="00836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192403"/>
      <w:docPartObj>
        <w:docPartGallery w:val="Page Numbers (Bottom of Page)"/>
        <w:docPartUnique/>
      </w:docPartObj>
    </w:sdtPr>
    <w:sdtContent>
      <w:sdt>
        <w:sdtPr>
          <w:id w:val="-1183125316"/>
          <w:docPartObj>
            <w:docPartGallery w:val="Page Numbers (Top of Page)"/>
            <w:docPartUnique/>
          </w:docPartObj>
        </w:sdtPr>
        <w:sdtContent>
          <w:p w:rsidR="00836EF7" w:rsidRDefault="00836E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rsidR="00836EF7" w:rsidRPr="00082643" w:rsidRDefault="00836EF7">
    <w:pPr>
      <w:pStyle w:val="Footer"/>
      <w:rPr>
        <w:color w:val="FF0000"/>
      </w:rPr>
    </w:pPr>
    <w:r w:rsidRPr="00082643">
      <w:rPr>
        <w:color w:val="FF0000"/>
      </w:rPr>
      <w:t>VERSION OCT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F7" w:rsidRDefault="0083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F6C" w:rsidRDefault="00064F6C" w:rsidP="0066047F">
      <w:pPr>
        <w:spacing w:after="0" w:line="240" w:lineRule="auto"/>
      </w:pPr>
      <w:r>
        <w:separator/>
      </w:r>
    </w:p>
  </w:footnote>
  <w:footnote w:type="continuationSeparator" w:id="0">
    <w:p w:rsidR="00064F6C" w:rsidRDefault="00064F6C" w:rsidP="0066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F7" w:rsidRDefault="00836E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3110" o:spid="_x0000_s2050" type="#_x0000_t136" style="position:absolute;margin-left:0;margin-top:0;width:459.65pt;height:275.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F7" w:rsidRDefault="00836E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3111" o:spid="_x0000_s2051" type="#_x0000_t136" style="position:absolute;margin-left:0;margin-top:0;width:459.65pt;height:275.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F7" w:rsidRDefault="00836E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3109" o:spid="_x0000_s2049" type="#_x0000_t136" style="position:absolute;margin-left:0;margin-top:0;width:459.65pt;height:275.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9C"/>
    <w:multiLevelType w:val="hybridMultilevel"/>
    <w:tmpl w:val="2940DB0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43D4172"/>
    <w:multiLevelType w:val="hybridMultilevel"/>
    <w:tmpl w:val="4EDE1BC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9616D1D"/>
    <w:multiLevelType w:val="hybridMultilevel"/>
    <w:tmpl w:val="E8DCE4A4"/>
    <w:lvl w:ilvl="0" w:tplc="1264F598">
      <w:start w:val="1"/>
      <w:numFmt w:val="lowerRoman"/>
      <w:lvlText w:val="%1."/>
      <w:lvlJc w:val="left"/>
      <w:pPr>
        <w:ind w:left="1494" w:hanging="360"/>
      </w:pPr>
      <w:rPr>
        <w:rFonts w:ascii="Times New Roman" w:eastAsiaTheme="minorHAnsi" w:hAnsi="Times New Roman" w:cs="Times New Roman"/>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775A42"/>
    <w:multiLevelType w:val="hybridMultilevel"/>
    <w:tmpl w:val="7DF8F842"/>
    <w:lvl w:ilvl="0" w:tplc="C51EC0E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0C5C4CC6"/>
    <w:multiLevelType w:val="hybridMultilevel"/>
    <w:tmpl w:val="D7F8E00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D034E6D"/>
    <w:multiLevelType w:val="hybridMultilevel"/>
    <w:tmpl w:val="8032992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D425D83"/>
    <w:multiLevelType w:val="hybridMultilevel"/>
    <w:tmpl w:val="1CB826C4"/>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5946E8"/>
    <w:multiLevelType w:val="hybridMultilevel"/>
    <w:tmpl w:val="16A29F04"/>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2673A0"/>
    <w:multiLevelType w:val="hybridMultilevel"/>
    <w:tmpl w:val="BA8AE28C"/>
    <w:lvl w:ilvl="0" w:tplc="E9E244B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0EFE48A3"/>
    <w:multiLevelType w:val="hybridMultilevel"/>
    <w:tmpl w:val="AB103126"/>
    <w:lvl w:ilvl="0" w:tplc="0B226A9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103739AA"/>
    <w:multiLevelType w:val="hybridMultilevel"/>
    <w:tmpl w:val="9A72AA0E"/>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0D623CA"/>
    <w:multiLevelType w:val="hybridMultilevel"/>
    <w:tmpl w:val="5FA47D5A"/>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FF130F"/>
    <w:multiLevelType w:val="hybridMultilevel"/>
    <w:tmpl w:val="A7501EE6"/>
    <w:lvl w:ilvl="0" w:tplc="8070B560">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BA40B6F"/>
    <w:multiLevelType w:val="hybridMultilevel"/>
    <w:tmpl w:val="C6425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C4669C"/>
    <w:multiLevelType w:val="hybridMultilevel"/>
    <w:tmpl w:val="58D0B7DA"/>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1A97B82"/>
    <w:multiLevelType w:val="hybridMultilevel"/>
    <w:tmpl w:val="800A9274"/>
    <w:lvl w:ilvl="0" w:tplc="DA5EE99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24971A4"/>
    <w:multiLevelType w:val="hybridMultilevel"/>
    <w:tmpl w:val="FBBCF5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892C35"/>
    <w:multiLevelType w:val="hybridMultilevel"/>
    <w:tmpl w:val="57BE844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F96539C"/>
    <w:multiLevelType w:val="hybridMultilevel"/>
    <w:tmpl w:val="B914C236"/>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21A518A"/>
    <w:multiLevelType w:val="hybridMultilevel"/>
    <w:tmpl w:val="1E4A47E6"/>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2D13564"/>
    <w:multiLevelType w:val="hybridMultilevel"/>
    <w:tmpl w:val="165C0EF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40C7F35"/>
    <w:multiLevelType w:val="hybridMultilevel"/>
    <w:tmpl w:val="3DAC4698"/>
    <w:lvl w:ilvl="0" w:tplc="56C088A2">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5484CDB"/>
    <w:multiLevelType w:val="hybridMultilevel"/>
    <w:tmpl w:val="A0DA5AAA"/>
    <w:lvl w:ilvl="0" w:tplc="BB52BB0E">
      <w:start w:val="1"/>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3B5A2E6B"/>
    <w:multiLevelType w:val="hybridMultilevel"/>
    <w:tmpl w:val="42540ADE"/>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DF52E4B"/>
    <w:multiLevelType w:val="hybridMultilevel"/>
    <w:tmpl w:val="38D23DC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1D30E0D"/>
    <w:multiLevelType w:val="hybridMultilevel"/>
    <w:tmpl w:val="DE8AD05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6142384"/>
    <w:multiLevelType w:val="hybridMultilevel"/>
    <w:tmpl w:val="A1282732"/>
    <w:lvl w:ilvl="0" w:tplc="60DAFAB6">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46E90CE3"/>
    <w:multiLevelType w:val="hybridMultilevel"/>
    <w:tmpl w:val="65D4F65A"/>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9492F36"/>
    <w:multiLevelType w:val="hybridMultilevel"/>
    <w:tmpl w:val="65A832C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96267D4"/>
    <w:multiLevelType w:val="hybridMultilevel"/>
    <w:tmpl w:val="D0004AFA"/>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4B4010FE"/>
    <w:multiLevelType w:val="hybridMultilevel"/>
    <w:tmpl w:val="48AA135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552B89"/>
    <w:multiLevelType w:val="hybridMultilevel"/>
    <w:tmpl w:val="E474C93E"/>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CA520D0"/>
    <w:multiLevelType w:val="hybridMultilevel"/>
    <w:tmpl w:val="6BC0013E"/>
    <w:lvl w:ilvl="0" w:tplc="4E2C56D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456742F"/>
    <w:multiLevelType w:val="hybridMultilevel"/>
    <w:tmpl w:val="C45ECF0C"/>
    <w:lvl w:ilvl="0" w:tplc="E382A9C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4" w15:restartNumberingAfterBreak="0">
    <w:nsid w:val="67545E61"/>
    <w:multiLevelType w:val="hybridMultilevel"/>
    <w:tmpl w:val="D68E9AE8"/>
    <w:lvl w:ilvl="0" w:tplc="D6589DB8">
      <w:start w:val="1"/>
      <w:numFmt w:val="lowerRoman"/>
      <w:lvlText w:val="(%1)"/>
      <w:lvlJc w:val="left"/>
      <w:pPr>
        <w:ind w:left="1439" w:hanging="795"/>
      </w:pPr>
      <w:rPr>
        <w:rFonts w:hint="default"/>
      </w:rPr>
    </w:lvl>
    <w:lvl w:ilvl="1" w:tplc="5582F762">
      <w:start w:val="1"/>
      <w:numFmt w:val="lowerRoman"/>
      <w:lvlText w:val="(%2)"/>
      <w:lvlJc w:val="left"/>
      <w:pPr>
        <w:ind w:left="2084" w:hanging="720"/>
      </w:pPr>
      <w:rPr>
        <w:rFonts w:hint="default"/>
        <w:color w:val="FF0000"/>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68EA3911"/>
    <w:multiLevelType w:val="hybridMultilevel"/>
    <w:tmpl w:val="8AC2ADEC"/>
    <w:lvl w:ilvl="0" w:tplc="1C4629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6" w15:restartNumberingAfterBreak="0">
    <w:nsid w:val="69B45D54"/>
    <w:multiLevelType w:val="hybridMultilevel"/>
    <w:tmpl w:val="8C7E63E2"/>
    <w:lvl w:ilvl="0" w:tplc="CC72E09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C0E350E"/>
    <w:multiLevelType w:val="hybridMultilevel"/>
    <w:tmpl w:val="3E90A548"/>
    <w:lvl w:ilvl="0" w:tplc="0C090019">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15:restartNumberingAfterBreak="0">
    <w:nsid w:val="6F295384"/>
    <w:multiLevelType w:val="hybridMultilevel"/>
    <w:tmpl w:val="46D0F444"/>
    <w:lvl w:ilvl="0" w:tplc="0C090019">
      <w:start w:val="1"/>
      <w:numFmt w:val="lowerLetter"/>
      <w:lvlText w:val="%1."/>
      <w:lvlJc w:val="left"/>
      <w:pPr>
        <w:ind w:left="1069"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31A7D1F"/>
    <w:multiLevelType w:val="hybridMultilevel"/>
    <w:tmpl w:val="6720A2F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74326E40"/>
    <w:multiLevelType w:val="hybridMultilevel"/>
    <w:tmpl w:val="98AA4ACE"/>
    <w:lvl w:ilvl="0" w:tplc="E08CEC2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1" w15:restartNumberingAfterBreak="0">
    <w:nsid w:val="74C56BF1"/>
    <w:multiLevelType w:val="hybridMultilevel"/>
    <w:tmpl w:val="0E4A882A"/>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9D41FEA"/>
    <w:multiLevelType w:val="hybridMultilevel"/>
    <w:tmpl w:val="40E62FA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7C2A2EAA"/>
    <w:multiLevelType w:val="hybridMultilevel"/>
    <w:tmpl w:val="FD16E774"/>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EE7376C"/>
    <w:multiLevelType w:val="hybridMultilevel"/>
    <w:tmpl w:val="95660F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7"/>
  </w:num>
  <w:num w:numId="3">
    <w:abstractNumId w:val="36"/>
  </w:num>
  <w:num w:numId="4">
    <w:abstractNumId w:val="32"/>
  </w:num>
  <w:num w:numId="5">
    <w:abstractNumId w:val="5"/>
  </w:num>
  <w:num w:numId="6">
    <w:abstractNumId w:val="39"/>
  </w:num>
  <w:num w:numId="7">
    <w:abstractNumId w:val="1"/>
  </w:num>
  <w:num w:numId="8">
    <w:abstractNumId w:val="38"/>
  </w:num>
  <w:num w:numId="9">
    <w:abstractNumId w:val="43"/>
  </w:num>
  <w:num w:numId="10">
    <w:abstractNumId w:val="6"/>
  </w:num>
  <w:num w:numId="11">
    <w:abstractNumId w:val="24"/>
  </w:num>
  <w:num w:numId="12">
    <w:abstractNumId w:val="18"/>
  </w:num>
  <w:num w:numId="13">
    <w:abstractNumId w:val="29"/>
  </w:num>
  <w:num w:numId="14">
    <w:abstractNumId w:val="2"/>
  </w:num>
  <w:num w:numId="15">
    <w:abstractNumId w:val="9"/>
  </w:num>
  <w:num w:numId="16">
    <w:abstractNumId w:val="8"/>
  </w:num>
  <w:num w:numId="17">
    <w:abstractNumId w:val="3"/>
  </w:num>
  <w:num w:numId="18">
    <w:abstractNumId w:val="35"/>
  </w:num>
  <w:num w:numId="19">
    <w:abstractNumId w:val="22"/>
  </w:num>
  <w:num w:numId="20">
    <w:abstractNumId w:val="15"/>
  </w:num>
  <w:num w:numId="21">
    <w:abstractNumId w:val="33"/>
  </w:num>
  <w:num w:numId="22">
    <w:abstractNumId w:val="17"/>
  </w:num>
  <w:num w:numId="23">
    <w:abstractNumId w:val="28"/>
  </w:num>
  <w:num w:numId="24">
    <w:abstractNumId w:val="0"/>
  </w:num>
  <w:num w:numId="25">
    <w:abstractNumId w:val="4"/>
  </w:num>
  <w:num w:numId="26">
    <w:abstractNumId w:val="21"/>
  </w:num>
  <w:num w:numId="27">
    <w:abstractNumId w:val="23"/>
  </w:num>
  <w:num w:numId="28">
    <w:abstractNumId w:val="41"/>
  </w:num>
  <w:num w:numId="29">
    <w:abstractNumId w:val="10"/>
  </w:num>
  <w:num w:numId="30">
    <w:abstractNumId w:val="11"/>
  </w:num>
  <w:num w:numId="31">
    <w:abstractNumId w:val="34"/>
  </w:num>
  <w:num w:numId="32">
    <w:abstractNumId w:val="44"/>
  </w:num>
  <w:num w:numId="33">
    <w:abstractNumId w:val="19"/>
  </w:num>
  <w:num w:numId="34">
    <w:abstractNumId w:val="31"/>
  </w:num>
  <w:num w:numId="35">
    <w:abstractNumId w:val="27"/>
  </w:num>
  <w:num w:numId="36">
    <w:abstractNumId w:val="25"/>
  </w:num>
  <w:num w:numId="37">
    <w:abstractNumId w:val="26"/>
  </w:num>
  <w:num w:numId="38">
    <w:abstractNumId w:val="14"/>
  </w:num>
  <w:num w:numId="39">
    <w:abstractNumId w:val="40"/>
  </w:num>
  <w:num w:numId="40">
    <w:abstractNumId w:val="13"/>
  </w:num>
  <w:num w:numId="41">
    <w:abstractNumId w:val="12"/>
  </w:num>
  <w:num w:numId="42">
    <w:abstractNumId w:val="37"/>
  </w:num>
  <w:num w:numId="43">
    <w:abstractNumId w:val="20"/>
  </w:num>
  <w:num w:numId="44">
    <w:abstractNumId w:val="16"/>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8E"/>
    <w:rsid w:val="00004C3D"/>
    <w:rsid w:val="00023332"/>
    <w:rsid w:val="000240BB"/>
    <w:rsid w:val="00027FF8"/>
    <w:rsid w:val="00036A5D"/>
    <w:rsid w:val="000402EF"/>
    <w:rsid w:val="00043BB7"/>
    <w:rsid w:val="00051676"/>
    <w:rsid w:val="00054E73"/>
    <w:rsid w:val="00055260"/>
    <w:rsid w:val="0005678B"/>
    <w:rsid w:val="00064F6C"/>
    <w:rsid w:val="000657B5"/>
    <w:rsid w:val="00070A2C"/>
    <w:rsid w:val="00082643"/>
    <w:rsid w:val="000939B0"/>
    <w:rsid w:val="00096AD5"/>
    <w:rsid w:val="000B1D04"/>
    <w:rsid w:val="000B1FCB"/>
    <w:rsid w:val="000B66CE"/>
    <w:rsid w:val="000C1331"/>
    <w:rsid w:val="000C16C2"/>
    <w:rsid w:val="000E089B"/>
    <w:rsid w:val="000F0AB8"/>
    <w:rsid w:val="000F55A0"/>
    <w:rsid w:val="001019B6"/>
    <w:rsid w:val="00111521"/>
    <w:rsid w:val="00112900"/>
    <w:rsid w:val="00116030"/>
    <w:rsid w:val="001329D4"/>
    <w:rsid w:val="00144212"/>
    <w:rsid w:val="001511C3"/>
    <w:rsid w:val="00151F65"/>
    <w:rsid w:val="00152CFD"/>
    <w:rsid w:val="00153FB9"/>
    <w:rsid w:val="001543E6"/>
    <w:rsid w:val="00157CED"/>
    <w:rsid w:val="001709D4"/>
    <w:rsid w:val="00173379"/>
    <w:rsid w:val="0017716B"/>
    <w:rsid w:val="00183DDA"/>
    <w:rsid w:val="00193EA2"/>
    <w:rsid w:val="0019785F"/>
    <w:rsid w:val="001A0173"/>
    <w:rsid w:val="001A36EA"/>
    <w:rsid w:val="001A3F2E"/>
    <w:rsid w:val="001A63B6"/>
    <w:rsid w:val="001A6F6F"/>
    <w:rsid w:val="001B3F4B"/>
    <w:rsid w:val="001B597B"/>
    <w:rsid w:val="001C5944"/>
    <w:rsid w:val="001C7348"/>
    <w:rsid w:val="001C775D"/>
    <w:rsid w:val="001D0DAD"/>
    <w:rsid w:val="001D0F2E"/>
    <w:rsid w:val="001F4485"/>
    <w:rsid w:val="001F52D2"/>
    <w:rsid w:val="001F6FA2"/>
    <w:rsid w:val="00201DB6"/>
    <w:rsid w:val="002029EB"/>
    <w:rsid w:val="00204B5D"/>
    <w:rsid w:val="00213F4A"/>
    <w:rsid w:val="00223430"/>
    <w:rsid w:val="00224948"/>
    <w:rsid w:val="00232E40"/>
    <w:rsid w:val="00234D6B"/>
    <w:rsid w:val="00240C0F"/>
    <w:rsid w:val="00242077"/>
    <w:rsid w:val="00250F19"/>
    <w:rsid w:val="002538E1"/>
    <w:rsid w:val="0025406B"/>
    <w:rsid w:val="0025747F"/>
    <w:rsid w:val="00260A76"/>
    <w:rsid w:val="0028449D"/>
    <w:rsid w:val="00290AA6"/>
    <w:rsid w:val="002A0F52"/>
    <w:rsid w:val="002A414B"/>
    <w:rsid w:val="002A4D18"/>
    <w:rsid w:val="002B2E40"/>
    <w:rsid w:val="002B43B6"/>
    <w:rsid w:val="002C57F5"/>
    <w:rsid w:val="002D1FA0"/>
    <w:rsid w:val="002D2B13"/>
    <w:rsid w:val="002E1C93"/>
    <w:rsid w:val="002E28E6"/>
    <w:rsid w:val="002E4784"/>
    <w:rsid w:val="002F037D"/>
    <w:rsid w:val="002F270A"/>
    <w:rsid w:val="002F3DFB"/>
    <w:rsid w:val="002F5994"/>
    <w:rsid w:val="00301A80"/>
    <w:rsid w:val="003060DC"/>
    <w:rsid w:val="003123C0"/>
    <w:rsid w:val="00322A84"/>
    <w:rsid w:val="00327B86"/>
    <w:rsid w:val="003309AC"/>
    <w:rsid w:val="00336535"/>
    <w:rsid w:val="0034155E"/>
    <w:rsid w:val="00342C9B"/>
    <w:rsid w:val="00343415"/>
    <w:rsid w:val="00343E08"/>
    <w:rsid w:val="003646B2"/>
    <w:rsid w:val="00364B28"/>
    <w:rsid w:val="00366E5E"/>
    <w:rsid w:val="00372173"/>
    <w:rsid w:val="00380132"/>
    <w:rsid w:val="0038410A"/>
    <w:rsid w:val="00384436"/>
    <w:rsid w:val="00395363"/>
    <w:rsid w:val="003A4490"/>
    <w:rsid w:val="003A5E0F"/>
    <w:rsid w:val="003A776A"/>
    <w:rsid w:val="003B6453"/>
    <w:rsid w:val="003C49C8"/>
    <w:rsid w:val="003D1A6C"/>
    <w:rsid w:val="003D4881"/>
    <w:rsid w:val="003E1361"/>
    <w:rsid w:val="003E1EE6"/>
    <w:rsid w:val="003E24FF"/>
    <w:rsid w:val="003E60E4"/>
    <w:rsid w:val="003F7F9A"/>
    <w:rsid w:val="00411105"/>
    <w:rsid w:val="00411B8C"/>
    <w:rsid w:val="0041383A"/>
    <w:rsid w:val="004168C5"/>
    <w:rsid w:val="0042118C"/>
    <w:rsid w:val="00430C00"/>
    <w:rsid w:val="00433ADF"/>
    <w:rsid w:val="00435D98"/>
    <w:rsid w:val="00436FA2"/>
    <w:rsid w:val="004442CF"/>
    <w:rsid w:val="0044647D"/>
    <w:rsid w:val="00446A8F"/>
    <w:rsid w:val="004546CA"/>
    <w:rsid w:val="004726E1"/>
    <w:rsid w:val="00472C3F"/>
    <w:rsid w:val="0048562F"/>
    <w:rsid w:val="00493570"/>
    <w:rsid w:val="00496817"/>
    <w:rsid w:val="004B3C85"/>
    <w:rsid w:val="004C69CE"/>
    <w:rsid w:val="004D5285"/>
    <w:rsid w:val="004E0D59"/>
    <w:rsid w:val="004E5353"/>
    <w:rsid w:val="004F012A"/>
    <w:rsid w:val="004F4563"/>
    <w:rsid w:val="004F4ACD"/>
    <w:rsid w:val="00505117"/>
    <w:rsid w:val="00506A64"/>
    <w:rsid w:val="00506A7F"/>
    <w:rsid w:val="00506B9A"/>
    <w:rsid w:val="00523EC4"/>
    <w:rsid w:val="00536A8F"/>
    <w:rsid w:val="005372BD"/>
    <w:rsid w:val="00537D24"/>
    <w:rsid w:val="005517D2"/>
    <w:rsid w:val="00552CEC"/>
    <w:rsid w:val="00554459"/>
    <w:rsid w:val="00554FD2"/>
    <w:rsid w:val="00560ED9"/>
    <w:rsid w:val="00564DF5"/>
    <w:rsid w:val="005714A7"/>
    <w:rsid w:val="00573DCC"/>
    <w:rsid w:val="00582959"/>
    <w:rsid w:val="005A5C65"/>
    <w:rsid w:val="005A628E"/>
    <w:rsid w:val="005B1DC2"/>
    <w:rsid w:val="005B6660"/>
    <w:rsid w:val="005C47B0"/>
    <w:rsid w:val="005C6FDE"/>
    <w:rsid w:val="005D012E"/>
    <w:rsid w:val="005D5A6C"/>
    <w:rsid w:val="005E3BB0"/>
    <w:rsid w:val="005E6847"/>
    <w:rsid w:val="005F4D78"/>
    <w:rsid w:val="005F6B23"/>
    <w:rsid w:val="006048D7"/>
    <w:rsid w:val="006109B5"/>
    <w:rsid w:val="0061261E"/>
    <w:rsid w:val="00613BC9"/>
    <w:rsid w:val="006176CF"/>
    <w:rsid w:val="00623EAB"/>
    <w:rsid w:val="0062496A"/>
    <w:rsid w:val="006313CF"/>
    <w:rsid w:val="00643AC9"/>
    <w:rsid w:val="006453FB"/>
    <w:rsid w:val="0064664B"/>
    <w:rsid w:val="006466EC"/>
    <w:rsid w:val="00657BE8"/>
    <w:rsid w:val="0066047F"/>
    <w:rsid w:val="00663C8D"/>
    <w:rsid w:val="006673E9"/>
    <w:rsid w:val="00670D38"/>
    <w:rsid w:val="00675475"/>
    <w:rsid w:val="006859C1"/>
    <w:rsid w:val="006B3B5B"/>
    <w:rsid w:val="006B6123"/>
    <w:rsid w:val="006C0EA4"/>
    <w:rsid w:val="006C2D33"/>
    <w:rsid w:val="006D122B"/>
    <w:rsid w:val="006D1F4B"/>
    <w:rsid w:val="006D2D2A"/>
    <w:rsid w:val="006D7BED"/>
    <w:rsid w:val="006F18BA"/>
    <w:rsid w:val="006F27C5"/>
    <w:rsid w:val="00700D5C"/>
    <w:rsid w:val="00702427"/>
    <w:rsid w:val="00716AE1"/>
    <w:rsid w:val="00721A3D"/>
    <w:rsid w:val="00730416"/>
    <w:rsid w:val="00737BDA"/>
    <w:rsid w:val="00745E33"/>
    <w:rsid w:val="007465CD"/>
    <w:rsid w:val="00746718"/>
    <w:rsid w:val="007472E3"/>
    <w:rsid w:val="00753060"/>
    <w:rsid w:val="00753377"/>
    <w:rsid w:val="00757D0E"/>
    <w:rsid w:val="00767B81"/>
    <w:rsid w:val="00772C46"/>
    <w:rsid w:val="007902F0"/>
    <w:rsid w:val="0079399E"/>
    <w:rsid w:val="007949B7"/>
    <w:rsid w:val="00794C4A"/>
    <w:rsid w:val="00795F34"/>
    <w:rsid w:val="0079791E"/>
    <w:rsid w:val="007A0F76"/>
    <w:rsid w:val="007A668D"/>
    <w:rsid w:val="007B1217"/>
    <w:rsid w:val="007B354D"/>
    <w:rsid w:val="007C19FB"/>
    <w:rsid w:val="007C7574"/>
    <w:rsid w:val="007D0FAB"/>
    <w:rsid w:val="007D1406"/>
    <w:rsid w:val="007D1BBC"/>
    <w:rsid w:val="007D284C"/>
    <w:rsid w:val="007D2A52"/>
    <w:rsid w:val="007D53E1"/>
    <w:rsid w:val="007E45DE"/>
    <w:rsid w:val="007E489D"/>
    <w:rsid w:val="007F7AFC"/>
    <w:rsid w:val="00801256"/>
    <w:rsid w:val="0081307D"/>
    <w:rsid w:val="008168D0"/>
    <w:rsid w:val="00817D7F"/>
    <w:rsid w:val="00827738"/>
    <w:rsid w:val="008300B5"/>
    <w:rsid w:val="00831259"/>
    <w:rsid w:val="008327DD"/>
    <w:rsid w:val="00836EF7"/>
    <w:rsid w:val="00850C8B"/>
    <w:rsid w:val="008516F0"/>
    <w:rsid w:val="0085276D"/>
    <w:rsid w:val="00855F69"/>
    <w:rsid w:val="00856C38"/>
    <w:rsid w:val="00884A0B"/>
    <w:rsid w:val="00886FEC"/>
    <w:rsid w:val="008908F9"/>
    <w:rsid w:val="00891950"/>
    <w:rsid w:val="00896D20"/>
    <w:rsid w:val="008A3989"/>
    <w:rsid w:val="008B058C"/>
    <w:rsid w:val="008B37A5"/>
    <w:rsid w:val="008B3B11"/>
    <w:rsid w:val="008B6366"/>
    <w:rsid w:val="008C2DA9"/>
    <w:rsid w:val="008C498A"/>
    <w:rsid w:val="008D56DD"/>
    <w:rsid w:val="008E1ACC"/>
    <w:rsid w:val="008E72FD"/>
    <w:rsid w:val="008F0ACF"/>
    <w:rsid w:val="008F1CAF"/>
    <w:rsid w:val="008F7D6D"/>
    <w:rsid w:val="00907A3A"/>
    <w:rsid w:val="00913EC4"/>
    <w:rsid w:val="00914D96"/>
    <w:rsid w:val="00923D9A"/>
    <w:rsid w:val="009434B7"/>
    <w:rsid w:val="00944574"/>
    <w:rsid w:val="00947009"/>
    <w:rsid w:val="0097756D"/>
    <w:rsid w:val="00995031"/>
    <w:rsid w:val="009B1CA8"/>
    <w:rsid w:val="009C23DA"/>
    <w:rsid w:val="009C395D"/>
    <w:rsid w:val="009D093C"/>
    <w:rsid w:val="009D5265"/>
    <w:rsid w:val="009D6C20"/>
    <w:rsid w:val="009D7C58"/>
    <w:rsid w:val="009E1350"/>
    <w:rsid w:val="009E2902"/>
    <w:rsid w:val="009F0653"/>
    <w:rsid w:val="009F3C3B"/>
    <w:rsid w:val="009F5B8B"/>
    <w:rsid w:val="00A03633"/>
    <w:rsid w:val="00A1741D"/>
    <w:rsid w:val="00A17E77"/>
    <w:rsid w:val="00A21827"/>
    <w:rsid w:val="00A2501A"/>
    <w:rsid w:val="00A2595C"/>
    <w:rsid w:val="00A27AB5"/>
    <w:rsid w:val="00A27D18"/>
    <w:rsid w:val="00A32F82"/>
    <w:rsid w:val="00A344FD"/>
    <w:rsid w:val="00A41D04"/>
    <w:rsid w:val="00A43CD2"/>
    <w:rsid w:val="00A4786B"/>
    <w:rsid w:val="00A51F47"/>
    <w:rsid w:val="00A52326"/>
    <w:rsid w:val="00A65CAE"/>
    <w:rsid w:val="00A70949"/>
    <w:rsid w:val="00A76EB0"/>
    <w:rsid w:val="00A80DFB"/>
    <w:rsid w:val="00A82BBE"/>
    <w:rsid w:val="00A9009F"/>
    <w:rsid w:val="00A92049"/>
    <w:rsid w:val="00A932F0"/>
    <w:rsid w:val="00A934EA"/>
    <w:rsid w:val="00AA013F"/>
    <w:rsid w:val="00AA0791"/>
    <w:rsid w:val="00AA3D15"/>
    <w:rsid w:val="00AB176A"/>
    <w:rsid w:val="00AC0E5A"/>
    <w:rsid w:val="00AC11AD"/>
    <w:rsid w:val="00AC6702"/>
    <w:rsid w:val="00AD2FA4"/>
    <w:rsid w:val="00B004FE"/>
    <w:rsid w:val="00B05C05"/>
    <w:rsid w:val="00B10573"/>
    <w:rsid w:val="00B13EC9"/>
    <w:rsid w:val="00B17E31"/>
    <w:rsid w:val="00B17F1B"/>
    <w:rsid w:val="00B22F58"/>
    <w:rsid w:val="00B2486E"/>
    <w:rsid w:val="00B36523"/>
    <w:rsid w:val="00B36794"/>
    <w:rsid w:val="00B432BD"/>
    <w:rsid w:val="00B4519E"/>
    <w:rsid w:val="00B62230"/>
    <w:rsid w:val="00B65A25"/>
    <w:rsid w:val="00B820E5"/>
    <w:rsid w:val="00B833B7"/>
    <w:rsid w:val="00BA3739"/>
    <w:rsid w:val="00BB66BF"/>
    <w:rsid w:val="00BB6871"/>
    <w:rsid w:val="00BB6C05"/>
    <w:rsid w:val="00BC2CC8"/>
    <w:rsid w:val="00BC498A"/>
    <w:rsid w:val="00BC5D54"/>
    <w:rsid w:val="00BC5E10"/>
    <w:rsid w:val="00BC765A"/>
    <w:rsid w:val="00BC7A7F"/>
    <w:rsid w:val="00BD0007"/>
    <w:rsid w:val="00BD1D0D"/>
    <w:rsid w:val="00BD276D"/>
    <w:rsid w:val="00BE32DA"/>
    <w:rsid w:val="00C01DBA"/>
    <w:rsid w:val="00C108B9"/>
    <w:rsid w:val="00C11700"/>
    <w:rsid w:val="00C32E73"/>
    <w:rsid w:val="00C34BC6"/>
    <w:rsid w:val="00C36456"/>
    <w:rsid w:val="00C43F9D"/>
    <w:rsid w:val="00C464F2"/>
    <w:rsid w:val="00C46DD1"/>
    <w:rsid w:val="00C47ABA"/>
    <w:rsid w:val="00C51049"/>
    <w:rsid w:val="00C54F22"/>
    <w:rsid w:val="00C552F9"/>
    <w:rsid w:val="00C5565B"/>
    <w:rsid w:val="00C55AD8"/>
    <w:rsid w:val="00C66623"/>
    <w:rsid w:val="00C673A5"/>
    <w:rsid w:val="00C93502"/>
    <w:rsid w:val="00CA7D2E"/>
    <w:rsid w:val="00CC4CEA"/>
    <w:rsid w:val="00CC50E3"/>
    <w:rsid w:val="00CE587C"/>
    <w:rsid w:val="00CE702B"/>
    <w:rsid w:val="00CF11BD"/>
    <w:rsid w:val="00CF1659"/>
    <w:rsid w:val="00CF1B51"/>
    <w:rsid w:val="00CF7517"/>
    <w:rsid w:val="00D15553"/>
    <w:rsid w:val="00D52C03"/>
    <w:rsid w:val="00D5435D"/>
    <w:rsid w:val="00D701A0"/>
    <w:rsid w:val="00D70E9E"/>
    <w:rsid w:val="00D71B24"/>
    <w:rsid w:val="00D77E88"/>
    <w:rsid w:val="00D819A7"/>
    <w:rsid w:val="00D978A5"/>
    <w:rsid w:val="00D97BCD"/>
    <w:rsid w:val="00DA0CA6"/>
    <w:rsid w:val="00DA27ED"/>
    <w:rsid w:val="00DA35C1"/>
    <w:rsid w:val="00DA384C"/>
    <w:rsid w:val="00DA4743"/>
    <w:rsid w:val="00DA6A34"/>
    <w:rsid w:val="00DC05FB"/>
    <w:rsid w:val="00DC18F6"/>
    <w:rsid w:val="00DC454B"/>
    <w:rsid w:val="00DC4DF7"/>
    <w:rsid w:val="00DC56A9"/>
    <w:rsid w:val="00DC690C"/>
    <w:rsid w:val="00DD24F5"/>
    <w:rsid w:val="00DD4E28"/>
    <w:rsid w:val="00DD5AF8"/>
    <w:rsid w:val="00DE4AEF"/>
    <w:rsid w:val="00DF3C5B"/>
    <w:rsid w:val="00DF512F"/>
    <w:rsid w:val="00E01BD7"/>
    <w:rsid w:val="00E06197"/>
    <w:rsid w:val="00E1195B"/>
    <w:rsid w:val="00E12618"/>
    <w:rsid w:val="00E1627B"/>
    <w:rsid w:val="00E20B00"/>
    <w:rsid w:val="00E22705"/>
    <w:rsid w:val="00E23F9B"/>
    <w:rsid w:val="00E25CDE"/>
    <w:rsid w:val="00E346B3"/>
    <w:rsid w:val="00E40D05"/>
    <w:rsid w:val="00E40E38"/>
    <w:rsid w:val="00E44DE9"/>
    <w:rsid w:val="00E54BA3"/>
    <w:rsid w:val="00E63F20"/>
    <w:rsid w:val="00E664BF"/>
    <w:rsid w:val="00E82413"/>
    <w:rsid w:val="00E8578E"/>
    <w:rsid w:val="00E85EA1"/>
    <w:rsid w:val="00E90C80"/>
    <w:rsid w:val="00E9172F"/>
    <w:rsid w:val="00EA2D61"/>
    <w:rsid w:val="00EA4999"/>
    <w:rsid w:val="00EA5702"/>
    <w:rsid w:val="00EA5771"/>
    <w:rsid w:val="00EB27FF"/>
    <w:rsid w:val="00EB5754"/>
    <w:rsid w:val="00EB7156"/>
    <w:rsid w:val="00EC5272"/>
    <w:rsid w:val="00EC63CD"/>
    <w:rsid w:val="00ED6547"/>
    <w:rsid w:val="00EE238B"/>
    <w:rsid w:val="00EE4362"/>
    <w:rsid w:val="00EE596D"/>
    <w:rsid w:val="00EF7296"/>
    <w:rsid w:val="00EF7935"/>
    <w:rsid w:val="00F0300F"/>
    <w:rsid w:val="00F04932"/>
    <w:rsid w:val="00F1060E"/>
    <w:rsid w:val="00F11F93"/>
    <w:rsid w:val="00F16272"/>
    <w:rsid w:val="00F177A0"/>
    <w:rsid w:val="00F2430B"/>
    <w:rsid w:val="00F25D5B"/>
    <w:rsid w:val="00F26D34"/>
    <w:rsid w:val="00F27F7E"/>
    <w:rsid w:val="00F30EE1"/>
    <w:rsid w:val="00F3420D"/>
    <w:rsid w:val="00F42DE6"/>
    <w:rsid w:val="00F51631"/>
    <w:rsid w:val="00F51C92"/>
    <w:rsid w:val="00F5778E"/>
    <w:rsid w:val="00F61CA0"/>
    <w:rsid w:val="00F67336"/>
    <w:rsid w:val="00F704FF"/>
    <w:rsid w:val="00F84A32"/>
    <w:rsid w:val="00F87693"/>
    <w:rsid w:val="00F92DBC"/>
    <w:rsid w:val="00F93174"/>
    <w:rsid w:val="00F95E2A"/>
    <w:rsid w:val="00FA0755"/>
    <w:rsid w:val="00FC0427"/>
    <w:rsid w:val="00FC5497"/>
    <w:rsid w:val="00FD7EBB"/>
    <w:rsid w:val="00FE2F0A"/>
    <w:rsid w:val="00FE3950"/>
    <w:rsid w:val="00FE5859"/>
    <w:rsid w:val="00FF63FA"/>
    <w:rsid w:val="00FF6463"/>
    <w:rsid w:val="00FF7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6FFA5F"/>
  <w15:docId w15:val="{F7EDE40C-3017-44E9-9935-FE708E13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8E"/>
    <w:pPr>
      <w:ind w:left="720"/>
      <w:contextualSpacing/>
    </w:pPr>
  </w:style>
  <w:style w:type="paragraph" w:styleId="BalloonText">
    <w:name w:val="Balloon Text"/>
    <w:basedOn w:val="Normal"/>
    <w:link w:val="BalloonTextChar"/>
    <w:uiPriority w:val="99"/>
    <w:semiHidden/>
    <w:unhideWhenUsed/>
    <w:rsid w:val="0085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F0"/>
    <w:rPr>
      <w:rFonts w:ascii="Segoe UI" w:hAnsi="Segoe UI" w:cs="Segoe UI"/>
      <w:sz w:val="18"/>
      <w:szCs w:val="18"/>
    </w:rPr>
  </w:style>
  <w:style w:type="paragraph" w:styleId="NoSpacing">
    <w:name w:val="No Spacing"/>
    <w:uiPriority w:val="1"/>
    <w:qFormat/>
    <w:rsid w:val="00F30EE1"/>
    <w:pPr>
      <w:spacing w:after="0" w:line="240" w:lineRule="auto"/>
    </w:pPr>
  </w:style>
  <w:style w:type="paragraph" w:styleId="Header">
    <w:name w:val="header"/>
    <w:basedOn w:val="Normal"/>
    <w:link w:val="HeaderChar"/>
    <w:uiPriority w:val="99"/>
    <w:unhideWhenUsed/>
    <w:rsid w:val="00660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F"/>
  </w:style>
  <w:style w:type="paragraph" w:styleId="Footer">
    <w:name w:val="footer"/>
    <w:basedOn w:val="Normal"/>
    <w:link w:val="FooterChar"/>
    <w:uiPriority w:val="99"/>
    <w:unhideWhenUsed/>
    <w:rsid w:val="00660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76CC-324F-41EB-AF8F-1DE103ED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22</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Pickard</dc:creator>
  <cp:keywords/>
  <dc:description/>
  <cp:lastModifiedBy>Peter Herrmann</cp:lastModifiedBy>
  <cp:revision>23</cp:revision>
  <cp:lastPrinted>2017-10-28T23:51:00Z</cp:lastPrinted>
  <dcterms:created xsi:type="dcterms:W3CDTF">2017-10-07T07:21:00Z</dcterms:created>
  <dcterms:modified xsi:type="dcterms:W3CDTF">2017-11-02T04:04:00Z</dcterms:modified>
</cp:coreProperties>
</file>